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0BCC" w:rsidRPr="00ED0BCC" w:rsidRDefault="00ED0BCC" w:rsidP="00ED0BCC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it-IT"/>
        </w:rPr>
      </w:pPr>
    </w:p>
    <w:p w:rsidR="005218D1" w:rsidRPr="008A2D09" w:rsidRDefault="00B22D7C" w:rsidP="008A2D0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ind w:left="-142" w:firstLine="142"/>
        <w:rPr>
          <w:rFonts w:ascii="Tahoma" w:eastAsia="Times New Roman" w:hAnsi="Tahoma" w:cs="Tahoma"/>
          <w:sz w:val="30"/>
          <w:szCs w:val="30"/>
          <w:lang w:eastAsia="it-IT"/>
        </w:rPr>
      </w:pPr>
      <w:r>
        <w:rPr>
          <w:rFonts w:ascii="Tahoma" w:eastAsia="Times New Roman" w:hAnsi="Tahoma" w:cs="Tahoma"/>
          <w:sz w:val="28"/>
          <w:szCs w:val="28"/>
          <w:lang w:eastAsia="it-IT"/>
        </w:rPr>
        <w:t xml:space="preserve">     </w:t>
      </w:r>
      <w:r w:rsidR="00ED0BCC" w:rsidRPr="006C22AB">
        <w:rPr>
          <w:rFonts w:ascii="Tahoma" w:eastAsia="Times New Roman" w:hAnsi="Tahoma" w:cs="Tahoma"/>
          <w:sz w:val="28"/>
          <w:szCs w:val="28"/>
          <w:lang w:eastAsia="it-IT"/>
        </w:rPr>
        <w:t>GRIGLIE DI VALUTAZIONE DEL DIPARTIMENTO DI SCIENZE</w:t>
      </w:r>
      <w:r w:rsidR="00ED0BCC" w:rsidRPr="006C22AB">
        <w:rPr>
          <w:rFonts w:ascii="Tahoma" w:eastAsia="Times New Roman" w:hAnsi="Tahoma" w:cs="Tahoma"/>
          <w:sz w:val="30"/>
          <w:szCs w:val="30"/>
          <w:lang w:eastAsia="it-IT"/>
        </w:rPr>
        <w:t xml:space="preserve"> NATURALI</w:t>
      </w:r>
    </w:p>
    <w:tbl>
      <w:tblPr>
        <w:tblW w:w="10075" w:type="dxa"/>
        <w:tblInd w:w="-14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20"/>
        <w:gridCol w:w="7555"/>
      </w:tblGrid>
      <w:tr w:rsidR="00205607" w:rsidTr="007C555C">
        <w:tblPrEx>
          <w:tblCellMar>
            <w:top w:w="0" w:type="dxa"/>
            <w:bottom w:w="0" w:type="dxa"/>
          </w:tblCellMar>
        </w:tblPrEx>
        <w:trPr>
          <w:trHeight w:val="13834"/>
        </w:trPr>
        <w:tc>
          <w:tcPr>
            <w:tcW w:w="10075" w:type="dxa"/>
            <w:gridSpan w:val="2"/>
            <w:tcBorders>
              <w:top w:val="nil"/>
            </w:tcBorders>
          </w:tcPr>
          <w:p w:rsidR="00E87EB2" w:rsidRDefault="00E87EB2"/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4875"/>
              <w:gridCol w:w="5050"/>
            </w:tblGrid>
            <w:tr w:rsidR="00E87EB2" w:rsidTr="00E87EB2">
              <w:tblPrEx>
                <w:tblCellMar>
                  <w:top w:w="0" w:type="dxa"/>
                  <w:bottom w:w="0" w:type="dxa"/>
                </w:tblCellMar>
              </w:tblPrEx>
              <w:trPr>
                <w:trHeight w:val="285"/>
              </w:trPr>
              <w:tc>
                <w:tcPr>
                  <w:tcW w:w="9925" w:type="dxa"/>
                  <w:gridSpan w:val="2"/>
                </w:tcPr>
                <w:p w:rsidR="00E87EB2" w:rsidRDefault="00877AEE" w:rsidP="009D2301">
                  <w:pPr>
                    <w:jc w:val="center"/>
                    <w:rPr>
                      <w:rFonts w:ascii="Tahoma" w:eastAsia="Times New Roman" w:hAnsi="Tahoma" w:cs="Tahoma"/>
                      <w:sz w:val="28"/>
                      <w:szCs w:val="28"/>
                      <w:lang w:eastAsia="it-IT"/>
                    </w:rPr>
                  </w:pPr>
                  <w:r>
                    <w:rPr>
                      <w:rFonts w:ascii="Tahoma" w:eastAsia="Times New Roman" w:hAnsi="Tahoma" w:cs="Tahoma"/>
                      <w:sz w:val="28"/>
                      <w:szCs w:val="28"/>
                      <w:lang w:eastAsia="it-IT"/>
                    </w:rPr>
                    <w:t>GRIGLIA DI VALUTAZIONE DELLA PROVA SCRITTA</w:t>
                  </w:r>
                </w:p>
              </w:tc>
            </w:tr>
            <w:tr w:rsidR="009D2301" w:rsidTr="00E87EB2">
              <w:tblPrEx>
                <w:tblCellMar>
                  <w:top w:w="0" w:type="dxa"/>
                  <w:bottom w:w="0" w:type="dxa"/>
                </w:tblCellMar>
              </w:tblPrEx>
              <w:trPr>
                <w:trHeight w:val="435"/>
              </w:trPr>
              <w:tc>
                <w:tcPr>
                  <w:tcW w:w="4875" w:type="dxa"/>
                </w:tcPr>
                <w:p w:rsidR="009D2301" w:rsidRDefault="00877AEE" w:rsidP="009D2301">
                  <w:pPr>
                    <w:jc w:val="center"/>
                    <w:rPr>
                      <w:rFonts w:ascii="Tahoma" w:eastAsia="Times New Roman" w:hAnsi="Tahoma" w:cs="Tahoma"/>
                      <w:sz w:val="28"/>
                      <w:szCs w:val="28"/>
                      <w:lang w:eastAsia="it-IT"/>
                    </w:rPr>
                  </w:pPr>
                  <w:r>
                    <w:rPr>
                      <w:rFonts w:ascii="Tahoma" w:eastAsia="Times New Roman" w:hAnsi="Tahoma" w:cs="Tahoma"/>
                      <w:sz w:val="28"/>
                      <w:szCs w:val="28"/>
                      <w:lang w:eastAsia="it-IT"/>
                    </w:rPr>
                    <w:t>INDICATORI</w:t>
                  </w:r>
                </w:p>
              </w:tc>
              <w:tc>
                <w:tcPr>
                  <w:tcW w:w="5050" w:type="dxa"/>
                </w:tcPr>
                <w:p w:rsidR="009D2301" w:rsidRDefault="00877AEE" w:rsidP="009D2301">
                  <w:pPr>
                    <w:jc w:val="center"/>
                    <w:rPr>
                      <w:rFonts w:ascii="Tahoma" w:eastAsia="Times New Roman" w:hAnsi="Tahoma" w:cs="Tahoma"/>
                      <w:sz w:val="28"/>
                      <w:szCs w:val="28"/>
                      <w:lang w:eastAsia="it-IT"/>
                    </w:rPr>
                  </w:pPr>
                  <w:r>
                    <w:rPr>
                      <w:rFonts w:ascii="Tahoma" w:eastAsia="Times New Roman" w:hAnsi="Tahoma" w:cs="Tahoma"/>
                      <w:sz w:val="28"/>
                      <w:szCs w:val="28"/>
                      <w:lang w:eastAsia="it-IT"/>
                    </w:rPr>
                    <w:t>DESCRITTORI</w:t>
                  </w:r>
                </w:p>
              </w:tc>
            </w:tr>
            <w:tr w:rsidR="008E6FF6" w:rsidRPr="00EF6A9F" w:rsidTr="00E87EB2">
              <w:tblPrEx>
                <w:tblCellMar>
                  <w:top w:w="0" w:type="dxa"/>
                  <w:bottom w:w="0" w:type="dxa"/>
                </w:tblCellMar>
              </w:tblPrEx>
              <w:trPr>
                <w:trHeight w:val="3657"/>
              </w:trPr>
              <w:tc>
                <w:tcPr>
                  <w:tcW w:w="4875" w:type="dxa"/>
                </w:tcPr>
                <w:p w:rsidR="008E6FF6" w:rsidRDefault="008E6FF6" w:rsidP="002E5C24">
                  <w:pPr>
                    <w:jc w:val="center"/>
                    <w:rPr>
                      <w:rFonts w:ascii="Arial" w:eastAsia="Times New Roman" w:hAnsi="Arial" w:cs="Arial"/>
                      <w:sz w:val="28"/>
                      <w:szCs w:val="28"/>
                      <w:lang w:eastAsia="it-IT"/>
                    </w:rPr>
                  </w:pPr>
                </w:p>
                <w:p w:rsidR="008E6FF6" w:rsidRPr="008705BE" w:rsidRDefault="008E6FF6" w:rsidP="002E5C24">
                  <w:pPr>
                    <w:jc w:val="center"/>
                    <w:rPr>
                      <w:rFonts w:ascii="Tahoma" w:eastAsia="Times New Roman" w:hAnsi="Tahoma" w:cs="Tahoma"/>
                      <w:sz w:val="28"/>
                      <w:szCs w:val="28"/>
                      <w:lang w:eastAsia="it-IT"/>
                    </w:rPr>
                  </w:pPr>
                  <w:r w:rsidRPr="008705BE">
                    <w:rPr>
                      <w:rFonts w:ascii="Tahoma" w:eastAsia="Times New Roman" w:hAnsi="Tahoma" w:cs="Tahoma"/>
                      <w:sz w:val="28"/>
                      <w:szCs w:val="28"/>
                      <w:lang w:eastAsia="it-IT"/>
                    </w:rPr>
                    <w:t>Completezza, precisione, pertinenza dei contenuti</w:t>
                  </w:r>
                </w:p>
              </w:tc>
              <w:tc>
                <w:tcPr>
                  <w:tcW w:w="5050" w:type="dxa"/>
                </w:tcPr>
                <w:p w:rsidR="008E6FF6" w:rsidRDefault="008E6FF6" w:rsidP="002E5C24">
                  <w:pPr>
                    <w:pStyle w:val="Paragrafoelenco"/>
                    <w:spacing w:after="0" w:line="240" w:lineRule="auto"/>
                    <w:rPr>
                      <w:rFonts w:ascii="Arial" w:eastAsia="Times New Roman" w:hAnsi="Arial" w:cs="Arial"/>
                      <w:sz w:val="28"/>
                      <w:szCs w:val="28"/>
                      <w:lang w:eastAsia="it-IT"/>
                    </w:rPr>
                  </w:pPr>
                </w:p>
                <w:p w:rsidR="008E6FF6" w:rsidRDefault="008E6FF6" w:rsidP="002E5C24">
                  <w:pPr>
                    <w:pStyle w:val="Paragrafoelenco"/>
                    <w:numPr>
                      <w:ilvl w:val="0"/>
                      <w:numId w:val="1"/>
                    </w:numPr>
                    <w:spacing w:after="0" w:line="240" w:lineRule="auto"/>
                    <w:rPr>
                      <w:rFonts w:ascii="Arial" w:eastAsia="Times New Roman" w:hAnsi="Arial" w:cs="Arial"/>
                      <w:sz w:val="28"/>
                      <w:szCs w:val="28"/>
                      <w:lang w:eastAsia="it-IT"/>
                    </w:rPr>
                  </w:pPr>
                  <w:r w:rsidRPr="00EF6A9F">
                    <w:rPr>
                      <w:rFonts w:ascii="Arial" w:eastAsia="Times New Roman" w:hAnsi="Arial" w:cs="Arial"/>
                      <w:sz w:val="28"/>
                      <w:szCs w:val="28"/>
                      <w:lang w:eastAsia="it-IT"/>
                    </w:rPr>
                    <w:t>Gravemente insufficiente</w:t>
                  </w:r>
                  <w:r>
                    <w:rPr>
                      <w:rFonts w:ascii="Arial" w:eastAsia="Times New Roman" w:hAnsi="Arial" w:cs="Arial"/>
                      <w:sz w:val="28"/>
                      <w:szCs w:val="28"/>
                      <w:lang w:eastAsia="it-IT"/>
                    </w:rPr>
                    <w:t xml:space="preserve">           2</w:t>
                  </w:r>
                </w:p>
                <w:p w:rsidR="008E6FF6" w:rsidRPr="00EF6A9F" w:rsidRDefault="008E6FF6" w:rsidP="002E5C24">
                  <w:pPr>
                    <w:pStyle w:val="Paragrafoelenco"/>
                    <w:spacing w:after="0" w:line="240" w:lineRule="auto"/>
                    <w:ind w:left="360"/>
                    <w:rPr>
                      <w:rFonts w:ascii="Arial" w:eastAsia="Times New Roman" w:hAnsi="Arial" w:cs="Arial"/>
                      <w:sz w:val="28"/>
                      <w:szCs w:val="28"/>
                      <w:lang w:eastAsia="it-IT"/>
                    </w:rPr>
                  </w:pPr>
                </w:p>
                <w:p w:rsidR="008E6FF6" w:rsidRDefault="008E6FF6" w:rsidP="002E5C24">
                  <w:pPr>
                    <w:pStyle w:val="Paragrafoelenco"/>
                    <w:numPr>
                      <w:ilvl w:val="0"/>
                      <w:numId w:val="1"/>
                    </w:numPr>
                    <w:spacing w:after="0" w:line="240" w:lineRule="auto"/>
                    <w:rPr>
                      <w:rFonts w:ascii="Arial" w:eastAsia="Times New Roman" w:hAnsi="Arial" w:cs="Arial"/>
                      <w:sz w:val="28"/>
                      <w:szCs w:val="28"/>
                      <w:lang w:eastAsia="it-IT"/>
                    </w:rPr>
                  </w:pPr>
                  <w:r w:rsidRPr="00EF6A9F">
                    <w:rPr>
                      <w:rFonts w:ascii="Arial" w:eastAsia="Times New Roman" w:hAnsi="Arial" w:cs="Arial"/>
                      <w:sz w:val="28"/>
                      <w:szCs w:val="28"/>
                      <w:lang w:eastAsia="it-IT"/>
                    </w:rPr>
                    <w:t>Insuff</w:t>
                  </w:r>
                  <w:r w:rsidR="00992E49">
                    <w:rPr>
                      <w:rFonts w:ascii="Arial" w:eastAsia="Times New Roman" w:hAnsi="Arial" w:cs="Arial"/>
                      <w:sz w:val="28"/>
                      <w:szCs w:val="28"/>
                      <w:lang w:eastAsia="it-IT"/>
                    </w:rPr>
                    <w:t>i</w:t>
                  </w:r>
                  <w:r w:rsidRPr="00EF6A9F">
                    <w:rPr>
                      <w:rFonts w:ascii="Arial" w:eastAsia="Times New Roman" w:hAnsi="Arial" w:cs="Arial"/>
                      <w:sz w:val="28"/>
                      <w:szCs w:val="28"/>
                      <w:lang w:eastAsia="it-IT"/>
                    </w:rPr>
                    <w:t>ciente</w:t>
                  </w:r>
                  <w:r>
                    <w:rPr>
                      <w:rFonts w:ascii="Arial" w:eastAsia="Times New Roman" w:hAnsi="Arial" w:cs="Arial"/>
                      <w:sz w:val="28"/>
                      <w:szCs w:val="28"/>
                      <w:lang w:eastAsia="it-IT"/>
                    </w:rPr>
                    <w:t xml:space="preserve">                      </w:t>
                  </w:r>
                  <w:r w:rsidR="00992E49">
                    <w:rPr>
                      <w:rFonts w:ascii="Arial" w:eastAsia="Times New Roman" w:hAnsi="Arial" w:cs="Arial"/>
                      <w:sz w:val="28"/>
                      <w:szCs w:val="28"/>
                      <w:lang w:eastAsia="it-IT"/>
                    </w:rPr>
                    <w:t xml:space="preserve">  </w:t>
                  </w:r>
                  <w:r>
                    <w:rPr>
                      <w:rFonts w:ascii="Arial" w:eastAsia="Times New Roman" w:hAnsi="Arial" w:cs="Arial"/>
                      <w:sz w:val="28"/>
                      <w:szCs w:val="28"/>
                      <w:lang w:eastAsia="it-IT"/>
                    </w:rPr>
                    <w:t xml:space="preserve">       3</w:t>
                  </w:r>
                </w:p>
                <w:p w:rsidR="008E6FF6" w:rsidRPr="00EF6A9F" w:rsidRDefault="008E6FF6" w:rsidP="002E5C24">
                  <w:pPr>
                    <w:pStyle w:val="Paragrafoelenco"/>
                    <w:spacing w:after="0" w:line="240" w:lineRule="auto"/>
                    <w:ind w:left="360"/>
                    <w:rPr>
                      <w:rFonts w:ascii="Arial" w:eastAsia="Times New Roman" w:hAnsi="Arial" w:cs="Arial"/>
                      <w:sz w:val="28"/>
                      <w:szCs w:val="28"/>
                      <w:lang w:eastAsia="it-IT"/>
                    </w:rPr>
                  </w:pPr>
                </w:p>
                <w:p w:rsidR="008E6FF6" w:rsidRDefault="008E6FF6" w:rsidP="002E5C24">
                  <w:pPr>
                    <w:pStyle w:val="Paragrafoelenco"/>
                    <w:numPr>
                      <w:ilvl w:val="0"/>
                      <w:numId w:val="1"/>
                    </w:numPr>
                    <w:spacing w:after="0" w:line="240" w:lineRule="auto"/>
                    <w:rPr>
                      <w:rFonts w:ascii="Arial" w:eastAsia="Times New Roman" w:hAnsi="Arial" w:cs="Arial"/>
                      <w:sz w:val="28"/>
                      <w:szCs w:val="28"/>
                      <w:lang w:eastAsia="it-IT"/>
                    </w:rPr>
                  </w:pPr>
                  <w:r w:rsidRPr="00EF6A9F">
                    <w:rPr>
                      <w:rFonts w:ascii="Arial" w:eastAsia="Times New Roman" w:hAnsi="Arial" w:cs="Arial"/>
                      <w:sz w:val="28"/>
                      <w:szCs w:val="28"/>
                      <w:lang w:eastAsia="it-IT"/>
                    </w:rPr>
                    <w:t>Sufficiente</w:t>
                  </w:r>
                  <w:r>
                    <w:rPr>
                      <w:rFonts w:ascii="Arial" w:eastAsia="Times New Roman" w:hAnsi="Arial" w:cs="Arial"/>
                      <w:sz w:val="28"/>
                      <w:szCs w:val="28"/>
                      <w:lang w:eastAsia="it-IT"/>
                    </w:rPr>
                    <w:t xml:space="preserve">                                  4</w:t>
                  </w:r>
                </w:p>
                <w:p w:rsidR="008E6FF6" w:rsidRPr="00EF6A9F" w:rsidRDefault="008E6FF6" w:rsidP="002E5C24">
                  <w:pPr>
                    <w:pStyle w:val="Paragrafoelenco"/>
                    <w:spacing w:after="0" w:line="240" w:lineRule="auto"/>
                    <w:ind w:left="360"/>
                    <w:rPr>
                      <w:rFonts w:ascii="Arial" w:eastAsia="Times New Roman" w:hAnsi="Arial" w:cs="Arial"/>
                      <w:sz w:val="28"/>
                      <w:szCs w:val="28"/>
                      <w:lang w:eastAsia="it-IT"/>
                    </w:rPr>
                  </w:pPr>
                </w:p>
                <w:p w:rsidR="008E6FF6" w:rsidRDefault="008E6FF6" w:rsidP="002E5C24">
                  <w:pPr>
                    <w:pStyle w:val="Paragrafoelenco"/>
                    <w:numPr>
                      <w:ilvl w:val="0"/>
                      <w:numId w:val="1"/>
                    </w:numPr>
                    <w:spacing w:after="0" w:line="240" w:lineRule="auto"/>
                    <w:rPr>
                      <w:rFonts w:ascii="Arial" w:eastAsia="Times New Roman" w:hAnsi="Arial" w:cs="Arial"/>
                      <w:sz w:val="28"/>
                      <w:szCs w:val="28"/>
                      <w:lang w:eastAsia="it-IT"/>
                    </w:rPr>
                  </w:pPr>
                  <w:r w:rsidRPr="00EF6A9F">
                    <w:rPr>
                      <w:rFonts w:ascii="Arial" w:eastAsia="Times New Roman" w:hAnsi="Arial" w:cs="Arial"/>
                      <w:sz w:val="28"/>
                      <w:szCs w:val="28"/>
                      <w:lang w:eastAsia="it-IT"/>
                    </w:rPr>
                    <w:t>Discreto</w:t>
                  </w:r>
                  <w:r>
                    <w:rPr>
                      <w:rFonts w:ascii="Arial" w:eastAsia="Times New Roman" w:hAnsi="Arial" w:cs="Arial"/>
                      <w:sz w:val="28"/>
                      <w:szCs w:val="28"/>
                      <w:lang w:eastAsia="it-IT"/>
                    </w:rPr>
                    <w:t xml:space="preserve">                                      5</w:t>
                  </w:r>
                </w:p>
                <w:p w:rsidR="008E6FF6" w:rsidRPr="001C713A" w:rsidRDefault="008E6FF6" w:rsidP="002E5C24">
                  <w:pPr>
                    <w:spacing w:after="0" w:line="240" w:lineRule="auto"/>
                    <w:rPr>
                      <w:rFonts w:ascii="Arial" w:eastAsia="Times New Roman" w:hAnsi="Arial" w:cs="Arial"/>
                      <w:sz w:val="28"/>
                      <w:szCs w:val="28"/>
                      <w:lang w:eastAsia="it-IT"/>
                    </w:rPr>
                  </w:pPr>
                </w:p>
                <w:p w:rsidR="008E6FF6" w:rsidRPr="00EF6A9F" w:rsidRDefault="008E6FF6" w:rsidP="002E5C24">
                  <w:pPr>
                    <w:pStyle w:val="Paragrafoelenco"/>
                    <w:numPr>
                      <w:ilvl w:val="0"/>
                      <w:numId w:val="1"/>
                    </w:numPr>
                    <w:spacing w:after="0" w:line="240" w:lineRule="auto"/>
                    <w:rPr>
                      <w:rFonts w:ascii="Arial" w:eastAsia="Times New Roman" w:hAnsi="Arial" w:cs="Arial"/>
                      <w:sz w:val="28"/>
                      <w:szCs w:val="28"/>
                      <w:lang w:eastAsia="it-IT"/>
                    </w:rPr>
                  </w:pPr>
                  <w:r w:rsidRPr="00EF6A9F">
                    <w:rPr>
                      <w:rFonts w:ascii="Arial" w:eastAsia="Times New Roman" w:hAnsi="Arial" w:cs="Arial"/>
                      <w:sz w:val="28"/>
                      <w:szCs w:val="28"/>
                      <w:lang w:eastAsia="it-IT"/>
                    </w:rPr>
                    <w:t>Ottimo</w:t>
                  </w:r>
                  <w:r>
                    <w:rPr>
                      <w:rFonts w:ascii="Arial" w:eastAsia="Times New Roman" w:hAnsi="Arial" w:cs="Arial"/>
                      <w:sz w:val="28"/>
                      <w:szCs w:val="28"/>
                      <w:lang w:eastAsia="it-IT"/>
                    </w:rPr>
                    <w:t xml:space="preserve">                                        6</w:t>
                  </w:r>
                </w:p>
                <w:p w:rsidR="008E6FF6" w:rsidRPr="00EF6A9F" w:rsidRDefault="008E6FF6" w:rsidP="002E5C24">
                  <w:pPr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8E6FF6" w:rsidRPr="00EF6A9F" w:rsidTr="00E87EB2">
              <w:tblPrEx>
                <w:tblCellMar>
                  <w:top w:w="0" w:type="dxa"/>
                  <w:bottom w:w="0" w:type="dxa"/>
                </w:tblCellMar>
              </w:tblPrEx>
              <w:trPr>
                <w:trHeight w:val="3657"/>
              </w:trPr>
              <w:tc>
                <w:tcPr>
                  <w:tcW w:w="4875" w:type="dxa"/>
                </w:tcPr>
                <w:p w:rsidR="008E6FF6" w:rsidRDefault="008E6FF6" w:rsidP="002E5C24">
                  <w:pPr>
                    <w:jc w:val="center"/>
                    <w:rPr>
                      <w:rFonts w:ascii="Arial" w:eastAsia="Times New Roman" w:hAnsi="Arial" w:cs="Arial"/>
                      <w:sz w:val="28"/>
                      <w:szCs w:val="28"/>
                      <w:lang w:eastAsia="it-IT"/>
                    </w:rPr>
                  </w:pPr>
                </w:p>
                <w:p w:rsidR="00877AEE" w:rsidRPr="00877AEE" w:rsidRDefault="00877AEE" w:rsidP="008705BE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8"/>
                      <w:szCs w:val="28"/>
                      <w:lang w:eastAsia="it-IT"/>
                    </w:rPr>
                  </w:pPr>
                  <w:r w:rsidRPr="00877AEE">
                    <w:rPr>
                      <w:rFonts w:ascii="Tahoma" w:eastAsia="Times New Roman" w:hAnsi="Tahoma" w:cs="Tahoma"/>
                      <w:sz w:val="28"/>
                      <w:szCs w:val="28"/>
                      <w:lang w:eastAsia="it-IT"/>
                    </w:rPr>
                    <w:t>Correttezza e proprietà dell’espressione,</w:t>
                  </w:r>
                </w:p>
                <w:p w:rsidR="00877AEE" w:rsidRPr="00877AEE" w:rsidRDefault="00877AEE" w:rsidP="008705BE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8"/>
                      <w:szCs w:val="28"/>
                      <w:lang w:eastAsia="it-IT"/>
                    </w:rPr>
                  </w:pPr>
                  <w:r w:rsidRPr="00877AEE">
                    <w:rPr>
                      <w:rFonts w:ascii="Tahoma" w:eastAsia="Times New Roman" w:hAnsi="Tahoma" w:cs="Tahoma"/>
                      <w:sz w:val="28"/>
                      <w:szCs w:val="28"/>
                      <w:lang w:eastAsia="it-IT"/>
                    </w:rPr>
                    <w:t xml:space="preserve">padronanza della lingua italiana e dello </w:t>
                  </w:r>
                  <w:r w:rsidRPr="008705BE">
                    <w:rPr>
                      <w:rFonts w:ascii="Tahoma" w:eastAsia="Times New Roman" w:hAnsi="Tahoma" w:cs="Tahoma"/>
                      <w:sz w:val="28"/>
                      <w:szCs w:val="28"/>
                      <w:lang w:eastAsia="it-IT"/>
                    </w:rPr>
                    <w:t>specifico linguaggio disciplinare</w:t>
                  </w:r>
                </w:p>
                <w:p w:rsidR="008E6FF6" w:rsidRPr="000A7537" w:rsidRDefault="008E6FF6" w:rsidP="002E5C24">
                  <w:pPr>
                    <w:jc w:val="center"/>
                    <w:rPr>
                      <w:rFonts w:ascii="Tahoma" w:eastAsia="Times New Roman" w:hAnsi="Tahoma" w:cs="Tahoma"/>
                      <w:sz w:val="28"/>
                      <w:szCs w:val="28"/>
                      <w:lang w:eastAsia="it-IT"/>
                    </w:rPr>
                  </w:pPr>
                </w:p>
              </w:tc>
              <w:tc>
                <w:tcPr>
                  <w:tcW w:w="5050" w:type="dxa"/>
                </w:tcPr>
                <w:p w:rsidR="008E6FF6" w:rsidRDefault="008E6FF6" w:rsidP="002E5C24">
                  <w:pPr>
                    <w:pStyle w:val="Paragrafoelenco"/>
                    <w:spacing w:after="0" w:line="240" w:lineRule="auto"/>
                    <w:rPr>
                      <w:rFonts w:ascii="Arial" w:eastAsia="Times New Roman" w:hAnsi="Arial" w:cs="Arial"/>
                      <w:sz w:val="28"/>
                      <w:szCs w:val="28"/>
                      <w:lang w:eastAsia="it-IT"/>
                    </w:rPr>
                  </w:pPr>
                </w:p>
                <w:p w:rsidR="008E6FF6" w:rsidRDefault="008E6FF6" w:rsidP="002E5C24">
                  <w:pPr>
                    <w:pStyle w:val="Paragrafoelenco"/>
                    <w:numPr>
                      <w:ilvl w:val="0"/>
                      <w:numId w:val="1"/>
                    </w:numPr>
                    <w:spacing w:after="0" w:line="240" w:lineRule="auto"/>
                    <w:rPr>
                      <w:rFonts w:ascii="Arial" w:eastAsia="Times New Roman" w:hAnsi="Arial" w:cs="Arial"/>
                      <w:sz w:val="28"/>
                      <w:szCs w:val="28"/>
                      <w:lang w:eastAsia="it-IT"/>
                    </w:rPr>
                  </w:pPr>
                  <w:r w:rsidRPr="00EF6A9F">
                    <w:rPr>
                      <w:rFonts w:ascii="Arial" w:eastAsia="Times New Roman" w:hAnsi="Arial" w:cs="Arial"/>
                      <w:sz w:val="28"/>
                      <w:szCs w:val="28"/>
                      <w:lang w:eastAsia="it-IT"/>
                    </w:rPr>
                    <w:t>Gravemente insufficiente</w:t>
                  </w:r>
                  <w:r>
                    <w:rPr>
                      <w:rFonts w:ascii="Arial" w:eastAsia="Times New Roman" w:hAnsi="Arial" w:cs="Arial"/>
                      <w:sz w:val="28"/>
                      <w:szCs w:val="28"/>
                      <w:lang w:eastAsia="it-IT"/>
                    </w:rPr>
                    <w:t xml:space="preserve">           </w:t>
                  </w:r>
                  <w:r w:rsidR="007B71D4">
                    <w:rPr>
                      <w:rFonts w:ascii="Arial" w:eastAsia="Times New Roman" w:hAnsi="Arial" w:cs="Arial"/>
                      <w:sz w:val="28"/>
                      <w:szCs w:val="28"/>
                      <w:lang w:eastAsia="it-IT"/>
                    </w:rPr>
                    <w:t>0</w:t>
                  </w:r>
                </w:p>
                <w:p w:rsidR="008E6FF6" w:rsidRPr="00EF6A9F" w:rsidRDefault="008E6FF6" w:rsidP="002E5C24">
                  <w:pPr>
                    <w:pStyle w:val="Paragrafoelenco"/>
                    <w:spacing w:after="0" w:line="240" w:lineRule="auto"/>
                    <w:ind w:left="360"/>
                    <w:rPr>
                      <w:rFonts w:ascii="Arial" w:eastAsia="Times New Roman" w:hAnsi="Arial" w:cs="Arial"/>
                      <w:sz w:val="28"/>
                      <w:szCs w:val="28"/>
                      <w:lang w:eastAsia="it-IT"/>
                    </w:rPr>
                  </w:pPr>
                </w:p>
                <w:p w:rsidR="008E6FF6" w:rsidRDefault="008E6FF6" w:rsidP="002E5C24">
                  <w:pPr>
                    <w:pStyle w:val="Paragrafoelenco"/>
                    <w:numPr>
                      <w:ilvl w:val="0"/>
                      <w:numId w:val="1"/>
                    </w:numPr>
                    <w:spacing w:after="0" w:line="240" w:lineRule="auto"/>
                    <w:rPr>
                      <w:rFonts w:ascii="Arial" w:eastAsia="Times New Roman" w:hAnsi="Arial" w:cs="Arial"/>
                      <w:sz w:val="28"/>
                      <w:szCs w:val="28"/>
                      <w:lang w:eastAsia="it-IT"/>
                    </w:rPr>
                  </w:pPr>
                  <w:r w:rsidRPr="00EF6A9F">
                    <w:rPr>
                      <w:rFonts w:ascii="Arial" w:eastAsia="Times New Roman" w:hAnsi="Arial" w:cs="Arial"/>
                      <w:sz w:val="28"/>
                      <w:szCs w:val="28"/>
                      <w:lang w:eastAsia="it-IT"/>
                    </w:rPr>
                    <w:t>Insuff</w:t>
                  </w:r>
                  <w:r w:rsidR="00992E49">
                    <w:rPr>
                      <w:rFonts w:ascii="Arial" w:eastAsia="Times New Roman" w:hAnsi="Arial" w:cs="Arial"/>
                      <w:sz w:val="28"/>
                      <w:szCs w:val="28"/>
                      <w:lang w:eastAsia="it-IT"/>
                    </w:rPr>
                    <w:t>i</w:t>
                  </w:r>
                  <w:r w:rsidRPr="00EF6A9F">
                    <w:rPr>
                      <w:rFonts w:ascii="Arial" w:eastAsia="Times New Roman" w:hAnsi="Arial" w:cs="Arial"/>
                      <w:sz w:val="28"/>
                      <w:szCs w:val="28"/>
                      <w:lang w:eastAsia="it-IT"/>
                    </w:rPr>
                    <w:t>ciente</w:t>
                  </w:r>
                  <w:r>
                    <w:rPr>
                      <w:rFonts w:ascii="Arial" w:eastAsia="Times New Roman" w:hAnsi="Arial" w:cs="Arial"/>
                      <w:sz w:val="28"/>
                      <w:szCs w:val="28"/>
                      <w:lang w:eastAsia="it-IT"/>
                    </w:rPr>
                    <w:t xml:space="preserve">                              </w:t>
                  </w:r>
                  <w:r w:rsidR="007B71D4">
                    <w:rPr>
                      <w:rFonts w:ascii="Arial" w:eastAsia="Times New Roman" w:hAnsi="Arial" w:cs="Arial"/>
                      <w:sz w:val="28"/>
                      <w:szCs w:val="28"/>
                      <w:lang w:eastAsia="it-IT"/>
                    </w:rPr>
                    <w:t>0,5</w:t>
                  </w:r>
                </w:p>
                <w:p w:rsidR="008E6FF6" w:rsidRPr="00EF6A9F" w:rsidRDefault="008E6FF6" w:rsidP="002E5C24">
                  <w:pPr>
                    <w:pStyle w:val="Paragrafoelenco"/>
                    <w:spacing w:after="0" w:line="240" w:lineRule="auto"/>
                    <w:ind w:left="360"/>
                    <w:rPr>
                      <w:rFonts w:ascii="Arial" w:eastAsia="Times New Roman" w:hAnsi="Arial" w:cs="Arial"/>
                      <w:sz w:val="28"/>
                      <w:szCs w:val="28"/>
                      <w:lang w:eastAsia="it-IT"/>
                    </w:rPr>
                  </w:pPr>
                </w:p>
                <w:p w:rsidR="008E6FF6" w:rsidRDefault="008E6FF6" w:rsidP="002E5C24">
                  <w:pPr>
                    <w:pStyle w:val="Paragrafoelenco"/>
                    <w:numPr>
                      <w:ilvl w:val="0"/>
                      <w:numId w:val="1"/>
                    </w:numPr>
                    <w:spacing w:after="0" w:line="240" w:lineRule="auto"/>
                    <w:rPr>
                      <w:rFonts w:ascii="Arial" w:eastAsia="Times New Roman" w:hAnsi="Arial" w:cs="Arial"/>
                      <w:sz w:val="28"/>
                      <w:szCs w:val="28"/>
                      <w:lang w:eastAsia="it-IT"/>
                    </w:rPr>
                  </w:pPr>
                  <w:r w:rsidRPr="00EF6A9F">
                    <w:rPr>
                      <w:rFonts w:ascii="Arial" w:eastAsia="Times New Roman" w:hAnsi="Arial" w:cs="Arial"/>
                      <w:sz w:val="28"/>
                      <w:szCs w:val="28"/>
                      <w:lang w:eastAsia="it-IT"/>
                    </w:rPr>
                    <w:t>Sufficiente</w:t>
                  </w:r>
                  <w:r>
                    <w:rPr>
                      <w:rFonts w:ascii="Arial" w:eastAsia="Times New Roman" w:hAnsi="Arial" w:cs="Arial"/>
                      <w:sz w:val="28"/>
                      <w:szCs w:val="28"/>
                      <w:lang w:eastAsia="it-IT"/>
                    </w:rPr>
                    <w:t xml:space="preserve">                                  </w:t>
                  </w:r>
                  <w:r w:rsidR="007B71D4">
                    <w:rPr>
                      <w:rFonts w:ascii="Arial" w:eastAsia="Times New Roman" w:hAnsi="Arial" w:cs="Arial"/>
                      <w:sz w:val="28"/>
                      <w:szCs w:val="28"/>
                      <w:lang w:eastAsia="it-IT"/>
                    </w:rPr>
                    <w:t>1</w:t>
                  </w:r>
                </w:p>
                <w:p w:rsidR="008E6FF6" w:rsidRPr="00EF6A9F" w:rsidRDefault="008E6FF6" w:rsidP="002E5C24">
                  <w:pPr>
                    <w:pStyle w:val="Paragrafoelenco"/>
                    <w:spacing w:after="0" w:line="240" w:lineRule="auto"/>
                    <w:ind w:left="360"/>
                    <w:rPr>
                      <w:rFonts w:ascii="Arial" w:eastAsia="Times New Roman" w:hAnsi="Arial" w:cs="Arial"/>
                      <w:sz w:val="28"/>
                      <w:szCs w:val="28"/>
                      <w:lang w:eastAsia="it-IT"/>
                    </w:rPr>
                  </w:pPr>
                </w:p>
                <w:p w:rsidR="008E6FF6" w:rsidRDefault="008E6FF6" w:rsidP="002E5C24">
                  <w:pPr>
                    <w:pStyle w:val="Paragrafoelenco"/>
                    <w:numPr>
                      <w:ilvl w:val="0"/>
                      <w:numId w:val="1"/>
                    </w:numPr>
                    <w:spacing w:after="0" w:line="240" w:lineRule="auto"/>
                    <w:rPr>
                      <w:rFonts w:ascii="Arial" w:eastAsia="Times New Roman" w:hAnsi="Arial" w:cs="Arial"/>
                      <w:sz w:val="28"/>
                      <w:szCs w:val="28"/>
                      <w:lang w:eastAsia="it-IT"/>
                    </w:rPr>
                  </w:pPr>
                  <w:r w:rsidRPr="00EF6A9F">
                    <w:rPr>
                      <w:rFonts w:ascii="Arial" w:eastAsia="Times New Roman" w:hAnsi="Arial" w:cs="Arial"/>
                      <w:sz w:val="28"/>
                      <w:szCs w:val="28"/>
                      <w:lang w:eastAsia="it-IT"/>
                    </w:rPr>
                    <w:t>Discreto</w:t>
                  </w:r>
                  <w:r>
                    <w:rPr>
                      <w:rFonts w:ascii="Arial" w:eastAsia="Times New Roman" w:hAnsi="Arial" w:cs="Arial"/>
                      <w:sz w:val="28"/>
                      <w:szCs w:val="28"/>
                      <w:lang w:eastAsia="it-IT"/>
                    </w:rPr>
                    <w:t xml:space="preserve">                                     </w:t>
                  </w:r>
                  <w:r w:rsidR="007B71D4">
                    <w:rPr>
                      <w:rFonts w:ascii="Arial" w:eastAsia="Times New Roman" w:hAnsi="Arial" w:cs="Arial"/>
                      <w:sz w:val="28"/>
                      <w:szCs w:val="28"/>
                      <w:lang w:eastAsia="it-IT"/>
                    </w:rPr>
                    <w:t>1,5</w:t>
                  </w:r>
                </w:p>
                <w:p w:rsidR="008E6FF6" w:rsidRPr="001C713A" w:rsidRDefault="008E6FF6" w:rsidP="002E5C24">
                  <w:pPr>
                    <w:spacing w:after="0" w:line="240" w:lineRule="auto"/>
                    <w:rPr>
                      <w:rFonts w:ascii="Arial" w:eastAsia="Times New Roman" w:hAnsi="Arial" w:cs="Arial"/>
                      <w:sz w:val="28"/>
                      <w:szCs w:val="28"/>
                      <w:lang w:eastAsia="it-IT"/>
                    </w:rPr>
                  </w:pPr>
                </w:p>
                <w:p w:rsidR="008E6FF6" w:rsidRPr="00EF6A9F" w:rsidRDefault="008E6FF6" w:rsidP="002E5C24">
                  <w:pPr>
                    <w:pStyle w:val="Paragrafoelenco"/>
                    <w:numPr>
                      <w:ilvl w:val="0"/>
                      <w:numId w:val="1"/>
                    </w:numPr>
                    <w:spacing w:after="0" w:line="240" w:lineRule="auto"/>
                    <w:rPr>
                      <w:rFonts w:ascii="Arial" w:eastAsia="Times New Roman" w:hAnsi="Arial" w:cs="Arial"/>
                      <w:sz w:val="28"/>
                      <w:szCs w:val="28"/>
                      <w:lang w:eastAsia="it-IT"/>
                    </w:rPr>
                  </w:pPr>
                  <w:r w:rsidRPr="00EF6A9F">
                    <w:rPr>
                      <w:rFonts w:ascii="Arial" w:eastAsia="Times New Roman" w:hAnsi="Arial" w:cs="Arial"/>
                      <w:sz w:val="28"/>
                      <w:szCs w:val="28"/>
                      <w:lang w:eastAsia="it-IT"/>
                    </w:rPr>
                    <w:t>Ottimo</w:t>
                  </w:r>
                  <w:r>
                    <w:rPr>
                      <w:rFonts w:ascii="Arial" w:eastAsia="Times New Roman" w:hAnsi="Arial" w:cs="Arial"/>
                      <w:sz w:val="28"/>
                      <w:szCs w:val="28"/>
                      <w:lang w:eastAsia="it-IT"/>
                    </w:rPr>
                    <w:t xml:space="preserve">                                        </w:t>
                  </w:r>
                  <w:r w:rsidR="007B71D4">
                    <w:rPr>
                      <w:rFonts w:ascii="Arial" w:eastAsia="Times New Roman" w:hAnsi="Arial" w:cs="Arial"/>
                      <w:sz w:val="28"/>
                      <w:szCs w:val="28"/>
                      <w:lang w:eastAsia="it-IT"/>
                    </w:rPr>
                    <w:t>2</w:t>
                  </w:r>
                </w:p>
                <w:p w:rsidR="008E6FF6" w:rsidRPr="00EF6A9F" w:rsidRDefault="008E6FF6" w:rsidP="002E5C24">
                  <w:pPr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8E6FF6" w:rsidRPr="00EF6A9F" w:rsidTr="00E87EB2">
              <w:tblPrEx>
                <w:tblCellMar>
                  <w:top w:w="0" w:type="dxa"/>
                  <w:bottom w:w="0" w:type="dxa"/>
                </w:tblCellMar>
              </w:tblPrEx>
              <w:trPr>
                <w:trHeight w:val="3673"/>
              </w:trPr>
              <w:tc>
                <w:tcPr>
                  <w:tcW w:w="4875" w:type="dxa"/>
                </w:tcPr>
                <w:p w:rsidR="008E6FF6" w:rsidRDefault="008E6FF6" w:rsidP="002E5C24">
                  <w:pPr>
                    <w:jc w:val="center"/>
                    <w:rPr>
                      <w:rFonts w:ascii="Arial" w:eastAsia="Times New Roman" w:hAnsi="Arial" w:cs="Arial"/>
                      <w:sz w:val="28"/>
                      <w:szCs w:val="28"/>
                      <w:lang w:eastAsia="it-IT"/>
                    </w:rPr>
                  </w:pPr>
                </w:p>
                <w:p w:rsidR="008E6FF6" w:rsidRPr="00582AB5" w:rsidRDefault="00582AB5" w:rsidP="002E5C24">
                  <w:pPr>
                    <w:jc w:val="center"/>
                    <w:rPr>
                      <w:rFonts w:ascii="Tahoma" w:eastAsia="Times New Roman" w:hAnsi="Tahoma" w:cs="Tahoma"/>
                      <w:sz w:val="28"/>
                      <w:szCs w:val="28"/>
                      <w:lang w:eastAsia="it-IT"/>
                    </w:rPr>
                  </w:pPr>
                  <w:r w:rsidRPr="00582AB5">
                    <w:rPr>
                      <w:rFonts w:ascii="Tahoma" w:hAnsi="Tahoma" w:cs="Tahoma"/>
                      <w:sz w:val="28"/>
                      <w:szCs w:val="28"/>
                    </w:rPr>
                    <w:t>Analisi, sintesi, rielaborazione personale</w:t>
                  </w:r>
                </w:p>
              </w:tc>
              <w:tc>
                <w:tcPr>
                  <w:tcW w:w="5050" w:type="dxa"/>
                </w:tcPr>
                <w:p w:rsidR="008E6FF6" w:rsidRDefault="008E6FF6" w:rsidP="002E5C24">
                  <w:pPr>
                    <w:pStyle w:val="Paragrafoelenco"/>
                    <w:spacing w:after="0" w:line="240" w:lineRule="auto"/>
                    <w:rPr>
                      <w:rFonts w:ascii="Arial" w:eastAsia="Times New Roman" w:hAnsi="Arial" w:cs="Arial"/>
                      <w:sz w:val="28"/>
                      <w:szCs w:val="28"/>
                      <w:lang w:eastAsia="it-IT"/>
                    </w:rPr>
                  </w:pPr>
                </w:p>
                <w:p w:rsidR="008E6FF6" w:rsidRDefault="008E6FF6" w:rsidP="002E5C24">
                  <w:pPr>
                    <w:pStyle w:val="Paragrafoelenco"/>
                    <w:numPr>
                      <w:ilvl w:val="0"/>
                      <w:numId w:val="1"/>
                    </w:numPr>
                    <w:spacing w:after="0" w:line="240" w:lineRule="auto"/>
                    <w:rPr>
                      <w:rFonts w:ascii="Arial" w:eastAsia="Times New Roman" w:hAnsi="Arial" w:cs="Arial"/>
                      <w:sz w:val="28"/>
                      <w:szCs w:val="28"/>
                      <w:lang w:eastAsia="it-IT"/>
                    </w:rPr>
                  </w:pPr>
                  <w:r w:rsidRPr="00EF6A9F">
                    <w:rPr>
                      <w:rFonts w:ascii="Arial" w:eastAsia="Times New Roman" w:hAnsi="Arial" w:cs="Arial"/>
                      <w:sz w:val="28"/>
                      <w:szCs w:val="28"/>
                      <w:lang w:eastAsia="it-IT"/>
                    </w:rPr>
                    <w:t>Gravemente insufficiente</w:t>
                  </w:r>
                  <w:r>
                    <w:rPr>
                      <w:rFonts w:ascii="Arial" w:eastAsia="Times New Roman" w:hAnsi="Arial" w:cs="Arial"/>
                      <w:sz w:val="28"/>
                      <w:szCs w:val="28"/>
                      <w:lang w:eastAsia="it-IT"/>
                    </w:rPr>
                    <w:t xml:space="preserve">           </w:t>
                  </w:r>
                  <w:r w:rsidR="00CE2291">
                    <w:rPr>
                      <w:rFonts w:ascii="Arial" w:eastAsia="Times New Roman" w:hAnsi="Arial" w:cs="Arial"/>
                      <w:sz w:val="28"/>
                      <w:szCs w:val="28"/>
                      <w:lang w:eastAsia="it-IT"/>
                    </w:rPr>
                    <w:t>0</w:t>
                  </w:r>
                </w:p>
                <w:p w:rsidR="008E6FF6" w:rsidRPr="00EF6A9F" w:rsidRDefault="008E6FF6" w:rsidP="002E5C24">
                  <w:pPr>
                    <w:pStyle w:val="Paragrafoelenco"/>
                    <w:spacing w:after="0" w:line="240" w:lineRule="auto"/>
                    <w:ind w:left="360"/>
                    <w:rPr>
                      <w:rFonts w:ascii="Arial" w:eastAsia="Times New Roman" w:hAnsi="Arial" w:cs="Arial"/>
                      <w:sz w:val="28"/>
                      <w:szCs w:val="28"/>
                      <w:lang w:eastAsia="it-IT"/>
                    </w:rPr>
                  </w:pPr>
                </w:p>
                <w:p w:rsidR="008E6FF6" w:rsidRDefault="008E6FF6" w:rsidP="002E5C24">
                  <w:pPr>
                    <w:pStyle w:val="Paragrafoelenco"/>
                    <w:numPr>
                      <w:ilvl w:val="0"/>
                      <w:numId w:val="1"/>
                    </w:numPr>
                    <w:spacing w:after="0" w:line="240" w:lineRule="auto"/>
                    <w:rPr>
                      <w:rFonts w:ascii="Arial" w:eastAsia="Times New Roman" w:hAnsi="Arial" w:cs="Arial"/>
                      <w:sz w:val="28"/>
                      <w:szCs w:val="28"/>
                      <w:lang w:eastAsia="it-IT"/>
                    </w:rPr>
                  </w:pPr>
                  <w:r w:rsidRPr="00EF6A9F">
                    <w:rPr>
                      <w:rFonts w:ascii="Arial" w:eastAsia="Times New Roman" w:hAnsi="Arial" w:cs="Arial"/>
                      <w:sz w:val="28"/>
                      <w:szCs w:val="28"/>
                      <w:lang w:eastAsia="it-IT"/>
                    </w:rPr>
                    <w:t>Insuff</w:t>
                  </w:r>
                  <w:r w:rsidR="00992E49">
                    <w:rPr>
                      <w:rFonts w:ascii="Arial" w:eastAsia="Times New Roman" w:hAnsi="Arial" w:cs="Arial"/>
                      <w:sz w:val="28"/>
                      <w:szCs w:val="28"/>
                      <w:lang w:eastAsia="it-IT"/>
                    </w:rPr>
                    <w:t>i</w:t>
                  </w:r>
                  <w:r w:rsidRPr="00EF6A9F">
                    <w:rPr>
                      <w:rFonts w:ascii="Arial" w:eastAsia="Times New Roman" w:hAnsi="Arial" w:cs="Arial"/>
                      <w:sz w:val="28"/>
                      <w:szCs w:val="28"/>
                      <w:lang w:eastAsia="it-IT"/>
                    </w:rPr>
                    <w:t>ciente</w:t>
                  </w:r>
                  <w:r>
                    <w:rPr>
                      <w:rFonts w:ascii="Arial" w:eastAsia="Times New Roman" w:hAnsi="Arial" w:cs="Arial"/>
                      <w:sz w:val="28"/>
                      <w:szCs w:val="28"/>
                      <w:lang w:eastAsia="it-IT"/>
                    </w:rPr>
                    <w:t xml:space="preserve">                              </w:t>
                  </w:r>
                  <w:r w:rsidR="00CE2291">
                    <w:rPr>
                      <w:rFonts w:ascii="Arial" w:eastAsia="Times New Roman" w:hAnsi="Arial" w:cs="Arial"/>
                      <w:sz w:val="28"/>
                      <w:szCs w:val="28"/>
                      <w:lang w:eastAsia="it-IT"/>
                    </w:rPr>
                    <w:t>0,5</w:t>
                  </w:r>
                </w:p>
                <w:p w:rsidR="008E6FF6" w:rsidRPr="00EF6A9F" w:rsidRDefault="008E6FF6" w:rsidP="002E5C24">
                  <w:pPr>
                    <w:pStyle w:val="Paragrafoelenco"/>
                    <w:spacing w:after="0" w:line="240" w:lineRule="auto"/>
                    <w:ind w:left="360"/>
                    <w:rPr>
                      <w:rFonts w:ascii="Arial" w:eastAsia="Times New Roman" w:hAnsi="Arial" w:cs="Arial"/>
                      <w:sz w:val="28"/>
                      <w:szCs w:val="28"/>
                      <w:lang w:eastAsia="it-IT"/>
                    </w:rPr>
                  </w:pPr>
                </w:p>
                <w:p w:rsidR="008E6FF6" w:rsidRDefault="008E6FF6" w:rsidP="002E5C24">
                  <w:pPr>
                    <w:pStyle w:val="Paragrafoelenco"/>
                    <w:numPr>
                      <w:ilvl w:val="0"/>
                      <w:numId w:val="1"/>
                    </w:numPr>
                    <w:spacing w:after="0" w:line="240" w:lineRule="auto"/>
                    <w:rPr>
                      <w:rFonts w:ascii="Arial" w:eastAsia="Times New Roman" w:hAnsi="Arial" w:cs="Arial"/>
                      <w:sz w:val="28"/>
                      <w:szCs w:val="28"/>
                      <w:lang w:eastAsia="it-IT"/>
                    </w:rPr>
                  </w:pPr>
                  <w:r w:rsidRPr="00EF6A9F">
                    <w:rPr>
                      <w:rFonts w:ascii="Arial" w:eastAsia="Times New Roman" w:hAnsi="Arial" w:cs="Arial"/>
                      <w:sz w:val="28"/>
                      <w:szCs w:val="28"/>
                      <w:lang w:eastAsia="it-IT"/>
                    </w:rPr>
                    <w:t>Sufficiente</w:t>
                  </w:r>
                  <w:r>
                    <w:rPr>
                      <w:rFonts w:ascii="Arial" w:eastAsia="Times New Roman" w:hAnsi="Arial" w:cs="Arial"/>
                      <w:sz w:val="28"/>
                      <w:szCs w:val="28"/>
                      <w:lang w:eastAsia="it-IT"/>
                    </w:rPr>
                    <w:t xml:space="preserve">                                  </w:t>
                  </w:r>
                  <w:r w:rsidR="00CE2291">
                    <w:rPr>
                      <w:rFonts w:ascii="Arial" w:eastAsia="Times New Roman" w:hAnsi="Arial" w:cs="Arial"/>
                      <w:sz w:val="28"/>
                      <w:szCs w:val="28"/>
                      <w:lang w:eastAsia="it-IT"/>
                    </w:rPr>
                    <w:t>1</w:t>
                  </w:r>
                </w:p>
                <w:p w:rsidR="008E6FF6" w:rsidRPr="00EF6A9F" w:rsidRDefault="008E6FF6" w:rsidP="002E5C24">
                  <w:pPr>
                    <w:pStyle w:val="Paragrafoelenco"/>
                    <w:spacing w:after="0" w:line="240" w:lineRule="auto"/>
                    <w:ind w:left="360"/>
                    <w:rPr>
                      <w:rFonts w:ascii="Arial" w:eastAsia="Times New Roman" w:hAnsi="Arial" w:cs="Arial"/>
                      <w:sz w:val="28"/>
                      <w:szCs w:val="28"/>
                      <w:lang w:eastAsia="it-IT"/>
                    </w:rPr>
                  </w:pPr>
                </w:p>
                <w:p w:rsidR="008E6FF6" w:rsidRDefault="008E6FF6" w:rsidP="002E5C24">
                  <w:pPr>
                    <w:pStyle w:val="Paragrafoelenco"/>
                    <w:numPr>
                      <w:ilvl w:val="0"/>
                      <w:numId w:val="1"/>
                    </w:numPr>
                    <w:spacing w:after="0" w:line="240" w:lineRule="auto"/>
                    <w:rPr>
                      <w:rFonts w:ascii="Arial" w:eastAsia="Times New Roman" w:hAnsi="Arial" w:cs="Arial"/>
                      <w:sz w:val="28"/>
                      <w:szCs w:val="28"/>
                      <w:lang w:eastAsia="it-IT"/>
                    </w:rPr>
                  </w:pPr>
                  <w:r w:rsidRPr="00EF6A9F">
                    <w:rPr>
                      <w:rFonts w:ascii="Arial" w:eastAsia="Times New Roman" w:hAnsi="Arial" w:cs="Arial"/>
                      <w:sz w:val="28"/>
                      <w:szCs w:val="28"/>
                      <w:lang w:eastAsia="it-IT"/>
                    </w:rPr>
                    <w:t>Discreto</w:t>
                  </w:r>
                  <w:r>
                    <w:rPr>
                      <w:rFonts w:ascii="Arial" w:eastAsia="Times New Roman" w:hAnsi="Arial" w:cs="Arial"/>
                      <w:sz w:val="28"/>
                      <w:szCs w:val="28"/>
                      <w:lang w:eastAsia="it-IT"/>
                    </w:rPr>
                    <w:t xml:space="preserve">                                     </w:t>
                  </w:r>
                  <w:r w:rsidR="00CE2291">
                    <w:rPr>
                      <w:rFonts w:ascii="Arial" w:eastAsia="Times New Roman" w:hAnsi="Arial" w:cs="Arial"/>
                      <w:sz w:val="28"/>
                      <w:szCs w:val="28"/>
                      <w:lang w:eastAsia="it-IT"/>
                    </w:rPr>
                    <w:t>1,5</w:t>
                  </w:r>
                </w:p>
                <w:p w:rsidR="008E6FF6" w:rsidRPr="001C713A" w:rsidRDefault="008E6FF6" w:rsidP="002E5C24">
                  <w:pPr>
                    <w:spacing w:after="0" w:line="240" w:lineRule="auto"/>
                    <w:rPr>
                      <w:rFonts w:ascii="Arial" w:eastAsia="Times New Roman" w:hAnsi="Arial" w:cs="Arial"/>
                      <w:sz w:val="28"/>
                      <w:szCs w:val="28"/>
                      <w:lang w:eastAsia="it-IT"/>
                    </w:rPr>
                  </w:pPr>
                </w:p>
                <w:p w:rsidR="008E6FF6" w:rsidRPr="00EF6A9F" w:rsidRDefault="008E6FF6" w:rsidP="002E5C24">
                  <w:pPr>
                    <w:pStyle w:val="Paragrafoelenco"/>
                    <w:numPr>
                      <w:ilvl w:val="0"/>
                      <w:numId w:val="1"/>
                    </w:numPr>
                    <w:spacing w:after="0" w:line="240" w:lineRule="auto"/>
                    <w:rPr>
                      <w:rFonts w:ascii="Arial" w:eastAsia="Times New Roman" w:hAnsi="Arial" w:cs="Arial"/>
                      <w:sz w:val="28"/>
                      <w:szCs w:val="28"/>
                      <w:lang w:eastAsia="it-IT"/>
                    </w:rPr>
                  </w:pPr>
                  <w:r w:rsidRPr="00EF6A9F">
                    <w:rPr>
                      <w:rFonts w:ascii="Arial" w:eastAsia="Times New Roman" w:hAnsi="Arial" w:cs="Arial"/>
                      <w:sz w:val="28"/>
                      <w:szCs w:val="28"/>
                      <w:lang w:eastAsia="it-IT"/>
                    </w:rPr>
                    <w:t>Ottimo</w:t>
                  </w:r>
                  <w:r>
                    <w:rPr>
                      <w:rFonts w:ascii="Arial" w:eastAsia="Times New Roman" w:hAnsi="Arial" w:cs="Arial"/>
                      <w:sz w:val="28"/>
                      <w:szCs w:val="28"/>
                      <w:lang w:eastAsia="it-IT"/>
                    </w:rPr>
                    <w:t xml:space="preserve">                                        </w:t>
                  </w:r>
                  <w:r w:rsidR="00CE2291">
                    <w:rPr>
                      <w:rFonts w:ascii="Arial" w:eastAsia="Times New Roman" w:hAnsi="Arial" w:cs="Arial"/>
                      <w:sz w:val="28"/>
                      <w:szCs w:val="28"/>
                      <w:lang w:eastAsia="it-IT"/>
                    </w:rPr>
                    <w:t>2</w:t>
                  </w:r>
                </w:p>
                <w:p w:rsidR="008E6FF6" w:rsidRPr="00EF6A9F" w:rsidRDefault="008E6FF6" w:rsidP="002E5C24">
                  <w:pPr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7C555C" w:rsidRDefault="007C555C"/>
          <w:p w:rsidR="00205607" w:rsidRPr="006C22AB" w:rsidRDefault="00205607" w:rsidP="00014F86">
            <w:pPr>
              <w:rPr>
                <w:rFonts w:ascii="Tahoma" w:eastAsia="Times New Roman" w:hAnsi="Tahoma" w:cs="Tahoma"/>
                <w:sz w:val="28"/>
                <w:szCs w:val="28"/>
                <w:lang w:eastAsia="it-IT"/>
              </w:rPr>
            </w:pPr>
          </w:p>
        </w:tc>
      </w:tr>
      <w:tr w:rsidR="00C83977" w:rsidTr="00F505A0">
        <w:tblPrEx>
          <w:tblCellMar>
            <w:top w:w="0" w:type="dxa"/>
            <w:bottom w:w="0" w:type="dxa"/>
          </w:tblCellMar>
        </w:tblPrEx>
        <w:trPr>
          <w:trHeight w:val="450"/>
        </w:trPr>
        <w:tc>
          <w:tcPr>
            <w:tcW w:w="10075" w:type="dxa"/>
            <w:gridSpan w:val="2"/>
            <w:tcBorders>
              <w:bottom w:val="single" w:sz="4" w:space="0" w:color="auto"/>
            </w:tcBorders>
          </w:tcPr>
          <w:p w:rsidR="00C83977" w:rsidRDefault="00C83977" w:rsidP="00627AF0">
            <w:pPr>
              <w:rPr>
                <w:rFonts w:ascii="Arial" w:eastAsia="Times New Roman" w:hAnsi="Arial" w:cs="Arial"/>
                <w:sz w:val="28"/>
                <w:szCs w:val="28"/>
                <w:lang w:eastAsia="it-IT"/>
              </w:rPr>
            </w:pPr>
          </w:p>
        </w:tc>
      </w:tr>
      <w:tr w:rsidR="00F505A0" w:rsidTr="00F505A0">
        <w:tblPrEx>
          <w:tblCellMar>
            <w:top w:w="0" w:type="dxa"/>
            <w:bottom w:w="0" w:type="dxa"/>
          </w:tblCellMar>
        </w:tblPrEx>
        <w:trPr>
          <w:trHeight w:val="555"/>
        </w:trPr>
        <w:tc>
          <w:tcPr>
            <w:tcW w:w="10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5A0" w:rsidRPr="00014F86" w:rsidRDefault="00F505A0" w:rsidP="00014F86"/>
          <w:p w:rsidR="00F505A0" w:rsidRDefault="004756A7" w:rsidP="004756A7">
            <w:pPr>
              <w:jc w:val="center"/>
              <w:rPr>
                <w:rFonts w:ascii="Tahoma" w:eastAsia="Times New Roman" w:hAnsi="Tahoma" w:cs="Tahoma"/>
                <w:sz w:val="28"/>
                <w:szCs w:val="28"/>
                <w:lang w:eastAsia="it-IT"/>
              </w:rPr>
            </w:pPr>
            <w:r>
              <w:rPr>
                <w:rFonts w:ascii="Tahoma" w:eastAsia="Times New Roman" w:hAnsi="Tahoma" w:cs="Tahoma"/>
                <w:sz w:val="28"/>
                <w:szCs w:val="28"/>
                <w:lang w:eastAsia="it-IT"/>
              </w:rPr>
              <w:t>GRIGLIE DI VALUTAZIONE DELLA PROVA ORALE</w:t>
            </w:r>
          </w:p>
        </w:tc>
      </w:tr>
      <w:tr w:rsidR="00F505A0" w:rsidTr="00F505A0">
        <w:tblPrEx>
          <w:tblCellMar>
            <w:top w:w="0" w:type="dxa"/>
            <w:bottom w:w="0" w:type="dxa"/>
          </w:tblCellMar>
        </w:tblPrEx>
        <w:trPr>
          <w:trHeight w:val="390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D77" w:rsidRDefault="00FB2D77" w:rsidP="00FB767E">
            <w:pPr>
              <w:jc w:val="center"/>
              <w:rPr>
                <w:rFonts w:ascii="Tahoma" w:eastAsia="Times New Roman" w:hAnsi="Tahoma" w:cs="Tahoma"/>
                <w:sz w:val="24"/>
                <w:szCs w:val="24"/>
                <w:lang w:eastAsia="it-IT"/>
              </w:rPr>
            </w:pPr>
          </w:p>
          <w:p w:rsidR="00F505A0" w:rsidRPr="00FB767E" w:rsidRDefault="00FB767E" w:rsidP="00FB767E">
            <w:pPr>
              <w:jc w:val="center"/>
              <w:rPr>
                <w:rFonts w:ascii="Tahoma" w:eastAsia="Times New Roman" w:hAnsi="Tahoma" w:cs="Tahoma"/>
                <w:sz w:val="24"/>
                <w:szCs w:val="24"/>
                <w:lang w:eastAsia="it-IT"/>
              </w:rPr>
            </w:pPr>
            <w:r w:rsidRPr="00FB767E">
              <w:rPr>
                <w:rFonts w:ascii="Tahoma" w:eastAsia="Times New Roman" w:hAnsi="Tahoma" w:cs="Tahoma"/>
                <w:sz w:val="24"/>
                <w:szCs w:val="24"/>
                <w:lang w:eastAsia="it-IT"/>
              </w:rPr>
              <w:t>GIUDIZIO\VOTO</w:t>
            </w:r>
          </w:p>
        </w:tc>
        <w:tc>
          <w:tcPr>
            <w:tcW w:w="7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D77" w:rsidRDefault="00FB2D77" w:rsidP="004756A7">
            <w:pPr>
              <w:jc w:val="center"/>
              <w:rPr>
                <w:rFonts w:ascii="Tahoma" w:eastAsia="Times New Roman" w:hAnsi="Tahoma" w:cs="Tahoma"/>
                <w:sz w:val="24"/>
                <w:szCs w:val="24"/>
                <w:lang w:eastAsia="it-IT"/>
              </w:rPr>
            </w:pPr>
          </w:p>
          <w:p w:rsidR="00F505A0" w:rsidRPr="004756A7" w:rsidRDefault="004756A7" w:rsidP="004756A7">
            <w:pPr>
              <w:jc w:val="center"/>
              <w:rPr>
                <w:rFonts w:ascii="Tahoma" w:eastAsia="Times New Roman" w:hAnsi="Tahoma" w:cs="Tahoma"/>
                <w:sz w:val="24"/>
                <w:szCs w:val="24"/>
                <w:lang w:eastAsia="it-IT"/>
              </w:rPr>
            </w:pPr>
            <w:bookmarkStart w:id="0" w:name="_GoBack"/>
            <w:bookmarkEnd w:id="0"/>
            <w:r w:rsidRPr="004756A7">
              <w:rPr>
                <w:rFonts w:ascii="Tahoma" w:eastAsia="Times New Roman" w:hAnsi="Tahoma" w:cs="Tahoma"/>
                <w:sz w:val="24"/>
                <w:szCs w:val="24"/>
                <w:lang w:eastAsia="it-IT"/>
              </w:rPr>
              <w:t>DESCRITTORI</w:t>
            </w:r>
          </w:p>
        </w:tc>
      </w:tr>
      <w:tr w:rsidR="00F505A0" w:rsidTr="00F40682">
        <w:tblPrEx>
          <w:tblCellMar>
            <w:top w:w="0" w:type="dxa"/>
            <w:bottom w:w="0" w:type="dxa"/>
          </w:tblCellMar>
        </w:tblPrEx>
        <w:trPr>
          <w:trHeight w:val="1170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5A0" w:rsidRPr="009F73CA" w:rsidRDefault="00804E1C" w:rsidP="00804E1C">
            <w:pPr>
              <w:jc w:val="center"/>
              <w:rPr>
                <w:rFonts w:ascii="Tahoma" w:eastAsia="Times New Roman" w:hAnsi="Tahoma" w:cs="Tahoma"/>
                <w:sz w:val="28"/>
                <w:szCs w:val="28"/>
                <w:lang w:eastAsia="it-IT"/>
              </w:rPr>
            </w:pPr>
            <w:r w:rsidRPr="009F73CA">
              <w:rPr>
                <w:rFonts w:ascii="Tahoma" w:eastAsia="Times New Roman" w:hAnsi="Tahoma" w:cs="Tahoma"/>
                <w:sz w:val="28"/>
                <w:szCs w:val="28"/>
                <w:lang w:eastAsia="it-IT"/>
              </w:rPr>
              <w:t>OTTIMO</w:t>
            </w:r>
          </w:p>
          <w:p w:rsidR="00804E1C" w:rsidRPr="009F73CA" w:rsidRDefault="00804E1C" w:rsidP="00804E1C">
            <w:pPr>
              <w:jc w:val="center"/>
              <w:rPr>
                <w:rFonts w:ascii="Tahoma" w:eastAsia="Times New Roman" w:hAnsi="Tahoma" w:cs="Tahoma"/>
                <w:sz w:val="28"/>
                <w:szCs w:val="28"/>
                <w:lang w:eastAsia="it-IT"/>
              </w:rPr>
            </w:pPr>
            <w:r w:rsidRPr="009F73CA">
              <w:rPr>
                <w:rFonts w:ascii="Tahoma" w:eastAsia="Times New Roman" w:hAnsi="Tahoma" w:cs="Tahoma"/>
                <w:sz w:val="28"/>
                <w:szCs w:val="28"/>
                <w:lang w:eastAsia="it-IT"/>
              </w:rPr>
              <w:t>9-10</w:t>
            </w:r>
          </w:p>
        </w:tc>
        <w:tc>
          <w:tcPr>
            <w:tcW w:w="7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5A0" w:rsidRPr="00F505A0" w:rsidRDefault="00F505A0" w:rsidP="00F505A0">
            <w:pPr>
              <w:spacing w:after="0" w:line="240" w:lineRule="auto"/>
              <w:rPr>
                <w:rFonts w:ascii="Tahoma" w:eastAsia="Times New Roman" w:hAnsi="Tahoma" w:cs="Tahoma"/>
                <w:lang w:eastAsia="it-IT"/>
              </w:rPr>
            </w:pPr>
            <w:r w:rsidRPr="009F73CA">
              <w:rPr>
                <w:rFonts w:ascii="Tahoma" w:eastAsia="Times New Roman" w:hAnsi="Tahoma" w:cs="Tahoma"/>
                <w:lang w:eastAsia="it-IT"/>
              </w:rPr>
              <w:t>Il candidato</w:t>
            </w:r>
            <w:r w:rsidRPr="00F505A0">
              <w:rPr>
                <w:rFonts w:ascii="Tahoma" w:eastAsia="Times New Roman" w:hAnsi="Tahoma" w:cs="Tahoma"/>
                <w:lang w:eastAsia="it-IT"/>
              </w:rPr>
              <w:t xml:space="preserve"> conosce approfonditamente i dati; pone au</w:t>
            </w:r>
            <w:r w:rsidRPr="009F73CA">
              <w:rPr>
                <w:rFonts w:ascii="Tahoma" w:eastAsia="Times New Roman" w:hAnsi="Tahoma" w:cs="Tahoma"/>
                <w:lang w:eastAsia="it-IT"/>
              </w:rPr>
              <w:t>tonomamente relazioni tra essi,</w:t>
            </w:r>
            <w:r w:rsidR="00804E1C" w:rsidRPr="009F73CA">
              <w:rPr>
                <w:rFonts w:ascii="Tahoma" w:eastAsia="Times New Roman" w:hAnsi="Tahoma" w:cs="Tahoma"/>
                <w:lang w:eastAsia="it-IT"/>
              </w:rPr>
              <w:t xml:space="preserve"> </w:t>
            </w:r>
            <w:r w:rsidRPr="009F73CA">
              <w:rPr>
                <w:rFonts w:ascii="Tahoma" w:eastAsia="Times New Roman" w:hAnsi="Tahoma" w:cs="Tahoma"/>
                <w:lang w:eastAsia="it-IT"/>
              </w:rPr>
              <w:t>r</w:t>
            </w:r>
            <w:r w:rsidRPr="00F505A0">
              <w:rPr>
                <w:rFonts w:ascii="Tahoma" w:eastAsia="Times New Roman" w:hAnsi="Tahoma" w:cs="Tahoma"/>
                <w:lang w:eastAsia="it-IT"/>
              </w:rPr>
              <w:t>icollega in schemi coerenti e logici e li valuta criticamente sia in termini di evidenza interna che di criteri esterni culturalmente fondati.</w:t>
            </w:r>
          </w:p>
          <w:p w:rsidR="00F505A0" w:rsidRPr="009F73CA" w:rsidRDefault="00F505A0" w:rsidP="00F505A0">
            <w:pPr>
              <w:spacing w:after="0" w:line="240" w:lineRule="auto"/>
              <w:rPr>
                <w:rFonts w:ascii="Tahoma" w:eastAsia="Times New Roman" w:hAnsi="Tahoma" w:cs="Tahoma"/>
                <w:sz w:val="28"/>
                <w:szCs w:val="28"/>
                <w:lang w:eastAsia="it-IT"/>
              </w:rPr>
            </w:pPr>
            <w:r w:rsidRPr="00F505A0">
              <w:rPr>
                <w:rFonts w:ascii="Tahoma" w:eastAsia="Times New Roman" w:hAnsi="Tahoma" w:cs="Tahoma"/>
                <w:lang w:eastAsia="it-IT"/>
              </w:rPr>
              <w:t>Padroneggia il linguaggio dal pun</w:t>
            </w:r>
            <w:r w:rsidRPr="009F73CA">
              <w:rPr>
                <w:rFonts w:ascii="Tahoma" w:eastAsia="Times New Roman" w:hAnsi="Tahoma" w:cs="Tahoma"/>
                <w:lang w:eastAsia="it-IT"/>
              </w:rPr>
              <w:t>t</w:t>
            </w:r>
            <w:r w:rsidRPr="00F505A0">
              <w:rPr>
                <w:rFonts w:ascii="Tahoma" w:eastAsia="Times New Roman" w:hAnsi="Tahoma" w:cs="Tahoma"/>
                <w:lang w:eastAsia="it-IT"/>
              </w:rPr>
              <w:t>o di vista tecnico e semantico.</w:t>
            </w:r>
          </w:p>
        </w:tc>
      </w:tr>
      <w:tr w:rsidR="00F40682" w:rsidTr="00983F99">
        <w:tblPrEx>
          <w:tblCellMar>
            <w:top w:w="0" w:type="dxa"/>
            <w:bottom w:w="0" w:type="dxa"/>
          </w:tblCellMar>
        </w:tblPrEx>
        <w:trPr>
          <w:trHeight w:val="975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682" w:rsidRPr="009F73CA" w:rsidRDefault="00986683" w:rsidP="00804E1C">
            <w:pPr>
              <w:jc w:val="center"/>
              <w:rPr>
                <w:rFonts w:ascii="Tahoma" w:eastAsia="Times New Roman" w:hAnsi="Tahoma" w:cs="Tahoma"/>
                <w:sz w:val="28"/>
                <w:szCs w:val="28"/>
                <w:lang w:eastAsia="it-IT"/>
              </w:rPr>
            </w:pPr>
            <w:r w:rsidRPr="009F73CA">
              <w:rPr>
                <w:rFonts w:ascii="Tahoma" w:eastAsia="Times New Roman" w:hAnsi="Tahoma" w:cs="Tahoma"/>
                <w:sz w:val="28"/>
                <w:szCs w:val="28"/>
                <w:lang w:eastAsia="it-IT"/>
              </w:rPr>
              <w:t>BUONO</w:t>
            </w:r>
          </w:p>
          <w:p w:rsidR="00986683" w:rsidRPr="009F73CA" w:rsidRDefault="00986683" w:rsidP="00804E1C">
            <w:pPr>
              <w:jc w:val="center"/>
              <w:rPr>
                <w:rFonts w:ascii="Tahoma" w:eastAsia="Times New Roman" w:hAnsi="Tahoma" w:cs="Tahoma"/>
                <w:sz w:val="28"/>
                <w:szCs w:val="28"/>
                <w:lang w:eastAsia="it-IT"/>
              </w:rPr>
            </w:pPr>
            <w:r w:rsidRPr="009F73CA">
              <w:rPr>
                <w:rFonts w:ascii="Tahoma" w:eastAsia="Times New Roman" w:hAnsi="Tahoma" w:cs="Tahoma"/>
                <w:sz w:val="28"/>
                <w:szCs w:val="28"/>
                <w:lang w:eastAsia="it-IT"/>
              </w:rPr>
              <w:t>8,5- 8</w:t>
            </w:r>
          </w:p>
        </w:tc>
        <w:tc>
          <w:tcPr>
            <w:tcW w:w="7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403" w:rsidRPr="009F73CA" w:rsidRDefault="00776403" w:rsidP="00776403">
            <w:pPr>
              <w:spacing w:after="0" w:line="240" w:lineRule="auto"/>
              <w:rPr>
                <w:rFonts w:ascii="Tahoma" w:eastAsia="Times New Roman" w:hAnsi="Tahoma" w:cs="Tahoma"/>
                <w:lang w:eastAsia="it-IT"/>
              </w:rPr>
            </w:pPr>
            <w:r w:rsidRPr="00776403">
              <w:rPr>
                <w:rFonts w:ascii="Tahoma" w:eastAsia="Times New Roman" w:hAnsi="Tahoma" w:cs="Tahoma"/>
                <w:lang w:eastAsia="it-IT"/>
              </w:rPr>
              <w:t xml:space="preserve">Il candidato conosce ampiamente i dati, li propone in modo chiaro e dettagliato; espone con scioltezza, riorganizza e rielabora i concetti, trae deduzioni, dimostra padronanza di </w:t>
            </w:r>
            <w:r w:rsidRPr="009F73CA">
              <w:rPr>
                <w:rFonts w:ascii="Tahoma" w:eastAsia="Times New Roman" w:hAnsi="Tahoma" w:cs="Tahoma"/>
                <w:lang w:eastAsia="it-IT"/>
              </w:rPr>
              <w:t>metodi e strumenti, procede</w:t>
            </w:r>
          </w:p>
          <w:p w:rsidR="00F40682" w:rsidRPr="009F73CA" w:rsidRDefault="00776403" w:rsidP="00776403">
            <w:pPr>
              <w:spacing w:after="0" w:line="240" w:lineRule="auto"/>
              <w:rPr>
                <w:rFonts w:ascii="Tahoma" w:eastAsia="Times New Roman" w:hAnsi="Tahoma" w:cs="Tahoma"/>
                <w:lang w:eastAsia="it-IT"/>
              </w:rPr>
            </w:pPr>
            <w:r w:rsidRPr="00776403">
              <w:rPr>
                <w:rFonts w:ascii="Tahoma" w:eastAsia="Times New Roman" w:hAnsi="Tahoma" w:cs="Tahoma"/>
                <w:lang w:eastAsia="it-IT"/>
              </w:rPr>
              <w:t>a nuove applicazioni</w:t>
            </w:r>
          </w:p>
        </w:tc>
      </w:tr>
      <w:tr w:rsidR="00983F99" w:rsidTr="00141373">
        <w:tblPrEx>
          <w:tblCellMar>
            <w:top w:w="0" w:type="dxa"/>
            <w:bottom w:w="0" w:type="dxa"/>
          </w:tblCellMar>
        </w:tblPrEx>
        <w:trPr>
          <w:trHeight w:val="865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3F99" w:rsidRPr="009F73CA" w:rsidRDefault="00F30868" w:rsidP="00804E1C">
            <w:pPr>
              <w:jc w:val="center"/>
              <w:rPr>
                <w:rFonts w:ascii="Tahoma" w:eastAsia="Times New Roman" w:hAnsi="Tahoma" w:cs="Tahoma"/>
                <w:sz w:val="28"/>
                <w:szCs w:val="28"/>
                <w:lang w:eastAsia="it-IT"/>
              </w:rPr>
            </w:pPr>
            <w:r w:rsidRPr="009F73CA">
              <w:rPr>
                <w:rFonts w:ascii="Tahoma" w:eastAsia="Times New Roman" w:hAnsi="Tahoma" w:cs="Tahoma"/>
                <w:sz w:val="28"/>
                <w:szCs w:val="28"/>
                <w:lang w:eastAsia="it-IT"/>
              </w:rPr>
              <w:t>DISCRETO</w:t>
            </w:r>
          </w:p>
          <w:p w:rsidR="00F30868" w:rsidRPr="009F73CA" w:rsidRDefault="00F30868" w:rsidP="00804E1C">
            <w:pPr>
              <w:jc w:val="center"/>
              <w:rPr>
                <w:rFonts w:ascii="Tahoma" w:eastAsia="Times New Roman" w:hAnsi="Tahoma" w:cs="Tahoma"/>
                <w:sz w:val="28"/>
                <w:szCs w:val="28"/>
                <w:lang w:eastAsia="it-IT"/>
              </w:rPr>
            </w:pPr>
            <w:r w:rsidRPr="009F73CA">
              <w:rPr>
                <w:rFonts w:ascii="Tahoma" w:eastAsia="Times New Roman" w:hAnsi="Tahoma" w:cs="Tahoma"/>
                <w:sz w:val="28"/>
                <w:szCs w:val="28"/>
                <w:lang w:eastAsia="it-IT"/>
              </w:rPr>
              <w:t>7,5- 7</w:t>
            </w:r>
          </w:p>
        </w:tc>
        <w:tc>
          <w:tcPr>
            <w:tcW w:w="7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3F99" w:rsidRPr="00776403" w:rsidRDefault="00775C78" w:rsidP="00776403">
            <w:pPr>
              <w:spacing w:after="0" w:line="240" w:lineRule="auto"/>
              <w:rPr>
                <w:rFonts w:ascii="Tahoma" w:eastAsia="Times New Roman" w:hAnsi="Tahoma" w:cs="Tahoma"/>
                <w:lang w:eastAsia="it-IT"/>
              </w:rPr>
            </w:pPr>
            <w:r w:rsidRPr="009F73CA">
              <w:rPr>
                <w:rFonts w:ascii="Tahoma" w:eastAsia="Times New Roman" w:hAnsi="Tahoma" w:cs="Tahoma"/>
                <w:lang w:eastAsia="it-IT"/>
              </w:rPr>
              <w:t>Il candidato conosce i dati e li espone correttamente; collega i concetti con sicurezza e li sa</w:t>
            </w:r>
            <w:r w:rsidRPr="009F73CA">
              <w:rPr>
                <w:rFonts w:ascii="Tahoma" w:hAnsi="Tahoma" w:cs="Tahoma"/>
              </w:rPr>
              <w:t xml:space="preserve"> s</w:t>
            </w:r>
            <w:r w:rsidRPr="009F73CA">
              <w:rPr>
                <w:rFonts w:ascii="Tahoma" w:eastAsia="Times New Roman" w:hAnsi="Tahoma" w:cs="Tahoma"/>
                <w:lang w:eastAsia="it-IT"/>
              </w:rPr>
              <w:t>piegare; utilizza adeguatamente metodi e strumenti talvolta anche in situazioni nuove</w:t>
            </w:r>
          </w:p>
          <w:p w:rsidR="00983F99" w:rsidRPr="009F73CA" w:rsidRDefault="00983F99" w:rsidP="00627AF0">
            <w:pPr>
              <w:rPr>
                <w:rFonts w:ascii="Tahoma" w:eastAsia="Times New Roman" w:hAnsi="Tahoma" w:cs="Tahoma"/>
                <w:lang w:eastAsia="it-IT"/>
              </w:rPr>
            </w:pPr>
          </w:p>
        </w:tc>
      </w:tr>
      <w:tr w:rsidR="00F505A0" w:rsidTr="000E1876">
        <w:tblPrEx>
          <w:tblCellMar>
            <w:top w:w="0" w:type="dxa"/>
            <w:bottom w:w="0" w:type="dxa"/>
          </w:tblCellMar>
        </w:tblPrEx>
        <w:trPr>
          <w:trHeight w:val="1140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5A0" w:rsidRPr="009F73CA" w:rsidRDefault="009F73CA" w:rsidP="009F73CA">
            <w:pPr>
              <w:jc w:val="center"/>
              <w:rPr>
                <w:rFonts w:ascii="Tahoma" w:eastAsia="Times New Roman" w:hAnsi="Tahoma" w:cs="Tahoma"/>
                <w:sz w:val="28"/>
                <w:szCs w:val="28"/>
                <w:lang w:eastAsia="it-IT"/>
              </w:rPr>
            </w:pPr>
            <w:r w:rsidRPr="009F73CA">
              <w:rPr>
                <w:rFonts w:ascii="Tahoma" w:eastAsia="Times New Roman" w:hAnsi="Tahoma" w:cs="Tahoma"/>
                <w:sz w:val="28"/>
                <w:szCs w:val="28"/>
                <w:lang w:eastAsia="it-IT"/>
              </w:rPr>
              <w:t>SUFFICIENTE</w:t>
            </w:r>
          </w:p>
          <w:p w:rsidR="009F73CA" w:rsidRPr="009F73CA" w:rsidRDefault="009F73CA" w:rsidP="009F73CA">
            <w:pPr>
              <w:jc w:val="center"/>
              <w:rPr>
                <w:rFonts w:ascii="Tahoma" w:eastAsia="Times New Roman" w:hAnsi="Tahoma" w:cs="Tahoma"/>
                <w:sz w:val="28"/>
                <w:szCs w:val="28"/>
                <w:lang w:eastAsia="it-IT"/>
              </w:rPr>
            </w:pPr>
            <w:r w:rsidRPr="009F73CA">
              <w:rPr>
                <w:rFonts w:ascii="Tahoma" w:eastAsia="Times New Roman" w:hAnsi="Tahoma" w:cs="Tahoma"/>
                <w:sz w:val="28"/>
                <w:szCs w:val="28"/>
                <w:lang w:eastAsia="it-IT"/>
              </w:rPr>
              <w:t>6,5- 6</w:t>
            </w:r>
          </w:p>
        </w:tc>
        <w:tc>
          <w:tcPr>
            <w:tcW w:w="7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5A0" w:rsidRPr="009F73CA" w:rsidRDefault="009F73CA" w:rsidP="009F73CA">
            <w:pPr>
              <w:rPr>
                <w:rFonts w:ascii="Tahoma" w:eastAsia="Times New Roman" w:hAnsi="Tahoma" w:cs="Tahoma"/>
                <w:lang w:eastAsia="it-IT"/>
              </w:rPr>
            </w:pPr>
            <w:r w:rsidRPr="009F73CA">
              <w:rPr>
                <w:rFonts w:ascii="Tahoma" w:eastAsia="Times New Roman" w:hAnsi="Tahoma" w:cs="Tahoma"/>
                <w:lang w:eastAsia="it-IT"/>
              </w:rPr>
              <w:t>Il candidato riconosce i dati, li descrive in modo semplice, anche se non sempre rigoroso; coglie il senso essenziale dell’informazione, applica le conoscenze in situazioni note e produce in modo elementare ma nel complesso corretto.</w:t>
            </w:r>
          </w:p>
        </w:tc>
      </w:tr>
      <w:tr w:rsidR="000E1876" w:rsidTr="00F505A0">
        <w:tblPrEx>
          <w:tblCellMar>
            <w:top w:w="0" w:type="dxa"/>
            <w:bottom w:w="0" w:type="dxa"/>
          </w:tblCellMar>
        </w:tblPrEx>
        <w:trPr>
          <w:trHeight w:val="772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876" w:rsidRDefault="00291DE7" w:rsidP="009F73CA">
            <w:pPr>
              <w:jc w:val="center"/>
              <w:rPr>
                <w:rFonts w:ascii="Tahoma" w:eastAsia="Times New Roman" w:hAnsi="Tahoma" w:cs="Tahoma"/>
                <w:sz w:val="28"/>
                <w:szCs w:val="28"/>
                <w:lang w:eastAsia="it-IT"/>
              </w:rPr>
            </w:pPr>
            <w:r>
              <w:rPr>
                <w:rFonts w:ascii="Tahoma" w:eastAsia="Times New Roman" w:hAnsi="Tahoma" w:cs="Tahoma"/>
                <w:sz w:val="28"/>
                <w:szCs w:val="28"/>
                <w:lang w:eastAsia="it-IT"/>
              </w:rPr>
              <w:t>INSUFF</w:t>
            </w:r>
            <w:r w:rsidR="00CE107D">
              <w:rPr>
                <w:rFonts w:ascii="Tahoma" w:eastAsia="Times New Roman" w:hAnsi="Tahoma" w:cs="Tahoma"/>
                <w:sz w:val="28"/>
                <w:szCs w:val="28"/>
                <w:lang w:eastAsia="it-IT"/>
              </w:rPr>
              <w:t>.</w:t>
            </w:r>
          </w:p>
          <w:p w:rsidR="00291DE7" w:rsidRPr="009F73CA" w:rsidRDefault="00291DE7" w:rsidP="009F73CA">
            <w:pPr>
              <w:jc w:val="center"/>
              <w:rPr>
                <w:rFonts w:ascii="Tahoma" w:eastAsia="Times New Roman" w:hAnsi="Tahoma" w:cs="Tahoma"/>
                <w:sz w:val="28"/>
                <w:szCs w:val="28"/>
                <w:lang w:eastAsia="it-IT"/>
              </w:rPr>
            </w:pPr>
            <w:r>
              <w:rPr>
                <w:rFonts w:ascii="Tahoma" w:eastAsia="Times New Roman" w:hAnsi="Tahoma" w:cs="Tahoma"/>
                <w:sz w:val="28"/>
                <w:szCs w:val="28"/>
                <w:lang w:eastAsia="it-IT"/>
              </w:rPr>
              <w:t>5,5- 5</w:t>
            </w:r>
          </w:p>
        </w:tc>
        <w:tc>
          <w:tcPr>
            <w:tcW w:w="7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E7" w:rsidRPr="00291DE7" w:rsidRDefault="00291DE7" w:rsidP="00291DE7">
            <w:pPr>
              <w:spacing w:after="0" w:line="240" w:lineRule="auto"/>
              <w:rPr>
                <w:rFonts w:ascii="Tahoma" w:eastAsia="Times New Roman" w:hAnsi="Tahoma" w:cs="Tahoma"/>
                <w:lang w:eastAsia="it-IT"/>
              </w:rPr>
            </w:pPr>
            <w:r w:rsidRPr="00291DE7">
              <w:rPr>
                <w:rFonts w:ascii="Tahoma" w:eastAsia="Times New Roman" w:hAnsi="Tahoma" w:cs="Tahoma"/>
                <w:lang w:eastAsia="it-IT"/>
              </w:rPr>
              <w:t xml:space="preserve">Il candidato conosce dati e nozioni in modo frammentario, spiega i concetti in maniera imprecisa e non autonomamente; applica le conoscenze in suo possesso solo in situazioni </w:t>
            </w:r>
            <w:r>
              <w:rPr>
                <w:rFonts w:ascii="Tahoma" w:eastAsia="Times New Roman" w:hAnsi="Tahoma" w:cs="Tahoma"/>
                <w:lang w:eastAsia="it-IT"/>
              </w:rPr>
              <w:t>semplici</w:t>
            </w:r>
          </w:p>
          <w:p w:rsidR="000E1876" w:rsidRPr="009F73CA" w:rsidRDefault="000E1876" w:rsidP="00627AF0">
            <w:pPr>
              <w:rPr>
                <w:rFonts w:ascii="Tahoma" w:eastAsia="Times New Roman" w:hAnsi="Tahoma" w:cs="Tahoma"/>
                <w:lang w:eastAsia="it-IT"/>
              </w:rPr>
            </w:pPr>
          </w:p>
        </w:tc>
      </w:tr>
      <w:tr w:rsidR="00F505A0" w:rsidTr="00C478A0">
        <w:tblPrEx>
          <w:tblCellMar>
            <w:top w:w="0" w:type="dxa"/>
            <w:bottom w:w="0" w:type="dxa"/>
          </w:tblCellMar>
        </w:tblPrEx>
        <w:trPr>
          <w:trHeight w:val="1035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5A0" w:rsidRDefault="00C478A0" w:rsidP="00C478A0">
            <w:pPr>
              <w:jc w:val="center"/>
              <w:rPr>
                <w:rFonts w:ascii="Arial" w:eastAsia="Times New Roman" w:hAnsi="Arial" w:cs="Arial"/>
                <w:sz w:val="28"/>
                <w:szCs w:val="28"/>
                <w:lang w:eastAsia="it-IT"/>
              </w:rPr>
            </w:pPr>
            <w:r>
              <w:rPr>
                <w:rFonts w:ascii="Arial" w:eastAsia="Times New Roman" w:hAnsi="Arial" w:cs="Arial"/>
                <w:sz w:val="28"/>
                <w:szCs w:val="28"/>
                <w:lang w:eastAsia="it-IT"/>
              </w:rPr>
              <w:t>MOLTO INSUF</w:t>
            </w:r>
            <w:r w:rsidR="00CE107D">
              <w:rPr>
                <w:rFonts w:ascii="Arial" w:eastAsia="Times New Roman" w:hAnsi="Arial" w:cs="Arial"/>
                <w:sz w:val="28"/>
                <w:szCs w:val="28"/>
                <w:lang w:eastAsia="it-IT"/>
              </w:rPr>
              <w:t>.</w:t>
            </w:r>
          </w:p>
          <w:p w:rsidR="00C478A0" w:rsidRDefault="00C478A0" w:rsidP="00C478A0">
            <w:pPr>
              <w:jc w:val="center"/>
              <w:rPr>
                <w:rFonts w:ascii="Arial" w:eastAsia="Times New Roman" w:hAnsi="Arial" w:cs="Arial"/>
                <w:sz w:val="28"/>
                <w:szCs w:val="28"/>
                <w:lang w:eastAsia="it-IT"/>
              </w:rPr>
            </w:pPr>
            <w:r>
              <w:rPr>
                <w:rFonts w:ascii="Arial" w:eastAsia="Times New Roman" w:hAnsi="Arial" w:cs="Arial"/>
                <w:sz w:val="28"/>
                <w:szCs w:val="28"/>
                <w:lang w:eastAsia="it-IT"/>
              </w:rPr>
              <w:t>4,5- 4</w:t>
            </w:r>
          </w:p>
        </w:tc>
        <w:tc>
          <w:tcPr>
            <w:tcW w:w="7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5A0" w:rsidRPr="00CE107D" w:rsidRDefault="00C478A0" w:rsidP="00C478A0">
            <w:pPr>
              <w:spacing w:after="0" w:line="240" w:lineRule="auto"/>
              <w:rPr>
                <w:rFonts w:ascii="Tahoma" w:eastAsia="Times New Roman" w:hAnsi="Tahoma" w:cs="Tahoma"/>
                <w:lang w:eastAsia="it-IT"/>
              </w:rPr>
            </w:pPr>
            <w:r w:rsidRPr="00C478A0">
              <w:rPr>
                <w:rFonts w:ascii="Tahoma" w:eastAsia="Times New Roman" w:hAnsi="Tahoma" w:cs="Tahoma"/>
                <w:lang w:eastAsia="it-IT"/>
              </w:rPr>
              <w:t>Il candidato fatica a riconoscere dati e nozioni, non riesc</w:t>
            </w:r>
            <w:r w:rsidR="00CE107D">
              <w:rPr>
                <w:rFonts w:ascii="Tahoma" w:eastAsia="Times New Roman" w:hAnsi="Tahoma" w:cs="Tahoma"/>
                <w:lang w:eastAsia="it-IT"/>
              </w:rPr>
              <w:t xml:space="preserve">e a descriverli neppure in modo </w:t>
            </w:r>
            <w:r w:rsidRPr="00C478A0">
              <w:rPr>
                <w:rFonts w:ascii="Tahoma" w:eastAsia="Times New Roman" w:hAnsi="Tahoma" w:cs="Tahoma"/>
                <w:lang w:eastAsia="it-IT"/>
              </w:rPr>
              <w:t>elementare, fraintende concetti fondamentali, non sa utilizzare gli strumenti in suo possesso</w:t>
            </w:r>
            <w:r w:rsidR="00CE107D">
              <w:rPr>
                <w:rFonts w:ascii="Tahoma" w:eastAsia="Times New Roman" w:hAnsi="Tahoma" w:cs="Tahoma"/>
                <w:lang w:eastAsia="it-IT"/>
              </w:rPr>
              <w:t>.</w:t>
            </w:r>
          </w:p>
        </w:tc>
      </w:tr>
      <w:tr w:rsidR="00C478A0" w:rsidTr="004756A7">
        <w:tblPrEx>
          <w:tblCellMar>
            <w:top w:w="0" w:type="dxa"/>
            <w:bottom w:w="0" w:type="dxa"/>
          </w:tblCellMar>
        </w:tblPrEx>
        <w:trPr>
          <w:trHeight w:val="1500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8A0" w:rsidRPr="00CE107D" w:rsidRDefault="00CE107D" w:rsidP="00C478A0">
            <w:pPr>
              <w:jc w:val="center"/>
              <w:rPr>
                <w:rFonts w:ascii="Arial" w:eastAsia="Times New Roman" w:hAnsi="Arial" w:cs="Arial"/>
                <w:sz w:val="28"/>
                <w:szCs w:val="28"/>
                <w:lang w:eastAsia="it-IT"/>
              </w:rPr>
            </w:pPr>
            <w:r w:rsidRPr="00CE107D">
              <w:rPr>
                <w:rFonts w:ascii="Arial" w:eastAsia="Times New Roman" w:hAnsi="Arial" w:cs="Arial"/>
                <w:sz w:val="28"/>
                <w:szCs w:val="28"/>
                <w:lang w:eastAsia="it-IT"/>
              </w:rPr>
              <w:t>GRAVEMENTE</w:t>
            </w:r>
          </w:p>
          <w:p w:rsidR="00CE107D" w:rsidRDefault="00CE107D" w:rsidP="00C478A0">
            <w:pPr>
              <w:jc w:val="center"/>
              <w:rPr>
                <w:rFonts w:ascii="Arial" w:eastAsia="Times New Roman" w:hAnsi="Arial" w:cs="Arial"/>
                <w:sz w:val="28"/>
                <w:szCs w:val="28"/>
                <w:lang w:eastAsia="it-IT"/>
              </w:rPr>
            </w:pPr>
            <w:r w:rsidRPr="00CE107D">
              <w:rPr>
                <w:rFonts w:ascii="Arial" w:eastAsia="Times New Roman" w:hAnsi="Arial" w:cs="Arial"/>
                <w:sz w:val="28"/>
                <w:szCs w:val="28"/>
                <w:lang w:eastAsia="it-IT"/>
              </w:rPr>
              <w:t>INSUF</w:t>
            </w:r>
            <w:r>
              <w:rPr>
                <w:rFonts w:ascii="Arial" w:eastAsia="Times New Roman" w:hAnsi="Arial" w:cs="Arial"/>
                <w:sz w:val="28"/>
                <w:szCs w:val="28"/>
                <w:lang w:eastAsia="it-IT"/>
              </w:rPr>
              <w:t>.</w:t>
            </w:r>
          </w:p>
          <w:p w:rsidR="00CE107D" w:rsidRDefault="00CE107D" w:rsidP="00C478A0">
            <w:pPr>
              <w:jc w:val="center"/>
              <w:rPr>
                <w:rFonts w:ascii="Arial" w:eastAsia="Times New Roman" w:hAnsi="Arial" w:cs="Arial"/>
                <w:sz w:val="28"/>
                <w:szCs w:val="28"/>
                <w:lang w:eastAsia="it-IT"/>
              </w:rPr>
            </w:pPr>
            <w:r>
              <w:rPr>
                <w:rFonts w:ascii="Arial" w:eastAsia="Times New Roman" w:hAnsi="Arial" w:cs="Arial"/>
                <w:sz w:val="28"/>
                <w:szCs w:val="28"/>
                <w:lang w:eastAsia="it-IT"/>
              </w:rPr>
              <w:t>3- 1</w:t>
            </w:r>
          </w:p>
        </w:tc>
        <w:tc>
          <w:tcPr>
            <w:tcW w:w="7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07D" w:rsidRPr="00CE107D" w:rsidRDefault="00CE107D" w:rsidP="00CE107D">
            <w:pPr>
              <w:rPr>
                <w:rFonts w:ascii="Tahoma" w:hAnsi="Tahoma" w:cs="Tahoma"/>
              </w:rPr>
            </w:pPr>
            <w:r w:rsidRPr="00CE107D">
              <w:rPr>
                <w:rFonts w:ascii="Tahoma" w:hAnsi="Tahoma" w:cs="Tahoma"/>
              </w:rPr>
              <w:t>l candidato non riconosce dati e nozioni e non arriva a descriverli neppure in</w:t>
            </w:r>
            <w:r>
              <w:rPr>
                <w:rFonts w:ascii="Tahoma" w:hAnsi="Tahoma" w:cs="Tahoma"/>
              </w:rPr>
              <w:t xml:space="preserve"> </w:t>
            </w:r>
            <w:r w:rsidRPr="00CE107D">
              <w:rPr>
                <w:rFonts w:ascii="Tahoma" w:hAnsi="Tahoma" w:cs="Tahoma"/>
              </w:rPr>
              <w:t>mod</w:t>
            </w:r>
            <w:r w:rsidRPr="00CE107D">
              <w:rPr>
                <w:rFonts w:ascii="Tahoma" w:hAnsi="Tahoma" w:cs="Tahoma"/>
              </w:rPr>
              <w:t>o</w:t>
            </w:r>
            <w:r w:rsidRPr="00CE107D">
              <w:rPr>
                <w:rFonts w:ascii="Tahoma" w:eastAsia="Times New Roman" w:hAnsi="Tahoma" w:cs="Tahoma"/>
                <w:lang w:eastAsia="it-IT"/>
              </w:rPr>
              <w:t xml:space="preserve"> meccanico, mancando degli strumenti basilar</w:t>
            </w:r>
            <w:r>
              <w:rPr>
                <w:rFonts w:ascii="Tahoma" w:eastAsia="Times New Roman" w:hAnsi="Tahoma" w:cs="Tahoma"/>
                <w:lang w:eastAsia="it-IT"/>
              </w:rPr>
              <w:t>i</w:t>
            </w:r>
          </w:p>
          <w:p w:rsidR="00C478A0" w:rsidRPr="00CE107D" w:rsidRDefault="00C478A0" w:rsidP="00627AF0">
            <w:pPr>
              <w:rPr>
                <w:rFonts w:ascii="Tahoma" w:eastAsia="Times New Roman" w:hAnsi="Tahoma" w:cs="Tahoma"/>
                <w:lang w:eastAsia="it-IT"/>
              </w:rPr>
            </w:pPr>
          </w:p>
        </w:tc>
      </w:tr>
      <w:tr w:rsidR="004756A7" w:rsidTr="004756A7">
        <w:tblPrEx>
          <w:tblCellMar>
            <w:top w:w="0" w:type="dxa"/>
            <w:bottom w:w="0" w:type="dxa"/>
          </w:tblCellMar>
        </w:tblPrEx>
        <w:trPr>
          <w:trHeight w:val="766"/>
        </w:trPr>
        <w:tc>
          <w:tcPr>
            <w:tcW w:w="100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756A7" w:rsidRPr="00CE107D" w:rsidRDefault="004756A7" w:rsidP="00627AF0">
            <w:pPr>
              <w:rPr>
                <w:rFonts w:ascii="Tahoma" w:hAnsi="Tahoma" w:cs="Tahoma"/>
              </w:rPr>
            </w:pPr>
          </w:p>
        </w:tc>
      </w:tr>
      <w:tr w:rsidR="00F505A0" w:rsidTr="00014F86">
        <w:tblPrEx>
          <w:tblCellMar>
            <w:top w:w="0" w:type="dxa"/>
            <w:bottom w:w="0" w:type="dxa"/>
          </w:tblCellMar>
        </w:tblPrEx>
        <w:trPr>
          <w:trHeight w:val="5625"/>
        </w:trPr>
        <w:tc>
          <w:tcPr>
            <w:tcW w:w="2520" w:type="dxa"/>
          </w:tcPr>
          <w:p w:rsidR="00F505A0" w:rsidRDefault="00F505A0" w:rsidP="00627AF0">
            <w:pPr>
              <w:rPr>
                <w:rFonts w:ascii="Arial" w:eastAsia="Times New Roman" w:hAnsi="Arial" w:cs="Arial"/>
                <w:sz w:val="28"/>
                <w:szCs w:val="28"/>
                <w:lang w:eastAsia="it-IT"/>
              </w:rPr>
            </w:pPr>
          </w:p>
        </w:tc>
        <w:tc>
          <w:tcPr>
            <w:tcW w:w="7555" w:type="dxa"/>
          </w:tcPr>
          <w:p w:rsidR="00F505A0" w:rsidRDefault="00F505A0" w:rsidP="00627AF0">
            <w:pPr>
              <w:rPr>
                <w:rFonts w:ascii="Arial" w:eastAsia="Times New Roman" w:hAnsi="Arial" w:cs="Arial"/>
                <w:sz w:val="28"/>
                <w:szCs w:val="28"/>
                <w:lang w:eastAsia="it-IT"/>
              </w:rPr>
            </w:pPr>
          </w:p>
        </w:tc>
      </w:tr>
    </w:tbl>
    <w:p w:rsidR="00E77943" w:rsidRDefault="00E77943" w:rsidP="00205607"/>
    <w:sectPr w:rsidR="00E77943" w:rsidSect="008A2D09">
      <w:headerReference w:type="default" r:id="rId9"/>
      <w:footerReference w:type="default" r:id="rId10"/>
      <w:pgSz w:w="11906" w:h="16838"/>
      <w:pgMar w:top="426" w:right="1134" w:bottom="1134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3525" w:rsidRDefault="002C3525" w:rsidP="00ED0BCC">
      <w:pPr>
        <w:spacing w:after="0" w:line="240" w:lineRule="auto"/>
      </w:pPr>
      <w:r>
        <w:separator/>
      </w:r>
    </w:p>
  </w:endnote>
  <w:endnote w:type="continuationSeparator" w:id="0">
    <w:p w:rsidR="002C3525" w:rsidRDefault="002C3525" w:rsidP="00ED0B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21462163"/>
      <w:docPartObj>
        <w:docPartGallery w:val="Page Numbers (Bottom of Page)"/>
        <w:docPartUnique/>
      </w:docPartObj>
    </w:sdtPr>
    <w:sdtContent>
      <w:p w:rsidR="00014F86" w:rsidRDefault="00014F86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0124D">
          <w:rPr>
            <w:noProof/>
          </w:rPr>
          <w:t>2</w:t>
        </w:r>
        <w:r>
          <w:fldChar w:fldCharType="end"/>
        </w:r>
      </w:p>
    </w:sdtContent>
  </w:sdt>
  <w:p w:rsidR="00014F86" w:rsidRDefault="00014F86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3525" w:rsidRDefault="002C3525" w:rsidP="00ED0BCC">
      <w:pPr>
        <w:spacing w:after="0" w:line="240" w:lineRule="auto"/>
      </w:pPr>
      <w:r>
        <w:separator/>
      </w:r>
    </w:p>
  </w:footnote>
  <w:footnote w:type="continuationSeparator" w:id="0">
    <w:p w:rsidR="002C3525" w:rsidRDefault="002C3525" w:rsidP="00ED0B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4F86" w:rsidRPr="00014F86" w:rsidRDefault="00014F86">
    <w:pPr>
      <w:pStyle w:val="Intestazione"/>
      <w:rPr>
        <w:i/>
        <w:color w:val="FF0000"/>
      </w:rPr>
    </w:pPr>
    <w:r w:rsidRPr="00014F86">
      <w:rPr>
        <w:i/>
        <w:color w:val="FF0000"/>
      </w:rPr>
      <w:t>ISISS “OSVALDO CONTI” AVERSA                                                                                         DIPARTIMENTO DI SCIENZE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A25C0E"/>
    <w:multiLevelType w:val="hybridMultilevel"/>
    <w:tmpl w:val="7812C82E"/>
    <w:lvl w:ilvl="0" w:tplc="0410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7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0BCC"/>
    <w:rsid w:val="00005E70"/>
    <w:rsid w:val="00014F86"/>
    <w:rsid w:val="000A7537"/>
    <w:rsid w:val="000E1876"/>
    <w:rsid w:val="001C713A"/>
    <w:rsid w:val="00205607"/>
    <w:rsid w:val="00291DE7"/>
    <w:rsid w:val="002C3525"/>
    <w:rsid w:val="00323CCE"/>
    <w:rsid w:val="00340844"/>
    <w:rsid w:val="004756A7"/>
    <w:rsid w:val="0050124D"/>
    <w:rsid w:val="005218D1"/>
    <w:rsid w:val="00582AB5"/>
    <w:rsid w:val="00627AF0"/>
    <w:rsid w:val="006C22AB"/>
    <w:rsid w:val="00775C78"/>
    <w:rsid w:val="00776403"/>
    <w:rsid w:val="00783D8E"/>
    <w:rsid w:val="007B71D4"/>
    <w:rsid w:val="007C555C"/>
    <w:rsid w:val="00804E1C"/>
    <w:rsid w:val="00814A46"/>
    <w:rsid w:val="008705BE"/>
    <w:rsid w:val="00877AEE"/>
    <w:rsid w:val="008A2D09"/>
    <w:rsid w:val="008E6FF6"/>
    <w:rsid w:val="00983F99"/>
    <w:rsid w:val="00986683"/>
    <w:rsid w:val="00992E49"/>
    <w:rsid w:val="009D2301"/>
    <w:rsid w:val="009F73CA"/>
    <w:rsid w:val="00B22D7C"/>
    <w:rsid w:val="00BC1FA3"/>
    <w:rsid w:val="00BD3864"/>
    <w:rsid w:val="00C0273B"/>
    <w:rsid w:val="00C040BD"/>
    <w:rsid w:val="00C478A0"/>
    <w:rsid w:val="00C83977"/>
    <w:rsid w:val="00CD3FE5"/>
    <w:rsid w:val="00CE107D"/>
    <w:rsid w:val="00CE2291"/>
    <w:rsid w:val="00D115CA"/>
    <w:rsid w:val="00E77943"/>
    <w:rsid w:val="00E87EB2"/>
    <w:rsid w:val="00ED0BCC"/>
    <w:rsid w:val="00EF6A9F"/>
    <w:rsid w:val="00F30868"/>
    <w:rsid w:val="00F40682"/>
    <w:rsid w:val="00F505A0"/>
    <w:rsid w:val="00FB2D77"/>
    <w:rsid w:val="00FB76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ED0BC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D0BCC"/>
  </w:style>
  <w:style w:type="paragraph" w:styleId="Pidipagina">
    <w:name w:val="footer"/>
    <w:basedOn w:val="Normale"/>
    <w:link w:val="PidipaginaCarattere"/>
    <w:uiPriority w:val="99"/>
    <w:unhideWhenUsed/>
    <w:rsid w:val="00ED0BC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D0BCC"/>
  </w:style>
  <w:style w:type="paragraph" w:styleId="Paragrafoelenco">
    <w:name w:val="List Paragraph"/>
    <w:basedOn w:val="Normale"/>
    <w:uiPriority w:val="34"/>
    <w:qFormat/>
    <w:rsid w:val="00EF6A9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ED0BC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D0BCC"/>
  </w:style>
  <w:style w:type="paragraph" w:styleId="Pidipagina">
    <w:name w:val="footer"/>
    <w:basedOn w:val="Normale"/>
    <w:link w:val="PidipaginaCarattere"/>
    <w:uiPriority w:val="99"/>
    <w:unhideWhenUsed/>
    <w:rsid w:val="00ED0BC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D0BCC"/>
  </w:style>
  <w:style w:type="paragraph" w:styleId="Paragrafoelenco">
    <w:name w:val="List Paragraph"/>
    <w:basedOn w:val="Normale"/>
    <w:uiPriority w:val="34"/>
    <w:qFormat/>
    <w:rsid w:val="00EF6A9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04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547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771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48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483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6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54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626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155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772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061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17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87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937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582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16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289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505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40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59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983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224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22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070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046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26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367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458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7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61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26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81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579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345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2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893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20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594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10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9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771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14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885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582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94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486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723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283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39C"/>
    <w:rsid w:val="00496A3A"/>
    <w:rsid w:val="005523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70F243FEA6C34B76B8070222A6DF1963">
    <w:name w:val="70F243FEA6C34B76B8070222A6DF1963"/>
    <w:rsid w:val="0055239C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70F243FEA6C34B76B8070222A6DF1963">
    <w:name w:val="70F243FEA6C34B76B8070222A6DF1963"/>
    <w:rsid w:val="0055239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C51CA2-9264-4955-960F-993DA6C9E1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403</Words>
  <Characters>2300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Carla</dc:creator>
  <cp:lastModifiedBy>Carla</cp:lastModifiedBy>
  <cp:revision>2</cp:revision>
  <dcterms:created xsi:type="dcterms:W3CDTF">2018-06-11T18:13:00Z</dcterms:created>
  <dcterms:modified xsi:type="dcterms:W3CDTF">2018-06-11T18:13:00Z</dcterms:modified>
</cp:coreProperties>
</file>